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678" w:type="dxa"/>
        <w:tblInd w:w="5637" w:type="dxa"/>
        <w:tblLayout w:type="fixed"/>
        <w:tblLook w:val="01E0" w:firstRow="1" w:lastRow="1" w:firstColumn="1" w:lastColumn="1" w:noHBand="0" w:noVBand="0"/>
      </w:tblPr>
      <w:tblGrid>
        <w:gridCol w:w="4678"/>
      </w:tblGrid>
      <w:tr w:rsidR="00326D33" w:rsidRPr="00DC11F2" w:rsidTr="00326D33">
        <w:trPr>
          <w:trHeight w:val="453"/>
        </w:trPr>
        <w:tc>
          <w:tcPr>
            <w:tcW w:w="4678" w:type="dxa"/>
          </w:tcPr>
          <w:p w:rsidR="00326D33" w:rsidRPr="00705766" w:rsidRDefault="00705766" w:rsidP="00705766">
            <w:pPr>
              <w:ind w:firstLine="0"/>
              <w:jc w:val="right"/>
              <w:rPr>
                <w:rFonts w:cs="Times New Roman"/>
                <w:sz w:val="40"/>
                <w:szCs w:val="40"/>
              </w:rPr>
            </w:pPr>
            <w:r w:rsidRPr="00705766">
              <w:rPr>
                <w:rFonts w:cs="Times New Roman"/>
                <w:sz w:val="40"/>
                <w:szCs w:val="40"/>
              </w:rPr>
              <w:t>ПРОЕКТ</w:t>
            </w:r>
          </w:p>
        </w:tc>
      </w:tr>
      <w:tr w:rsidR="00FB233D" w:rsidRPr="00F65165" w:rsidTr="00FB233D">
        <w:trPr>
          <w:trHeight w:val="453"/>
        </w:trPr>
        <w:tc>
          <w:tcPr>
            <w:tcW w:w="4678" w:type="dxa"/>
          </w:tcPr>
          <w:p w:rsidR="00705766" w:rsidRDefault="00705766" w:rsidP="00FB233D">
            <w:pPr>
              <w:ind w:firstLine="0"/>
              <w:rPr>
                <w:rFonts w:cs="Times New Roman"/>
                <w:szCs w:val="28"/>
              </w:rPr>
            </w:pPr>
          </w:p>
          <w:p w:rsidR="00705766" w:rsidRDefault="00705766" w:rsidP="00FB233D">
            <w:pPr>
              <w:ind w:firstLine="0"/>
              <w:rPr>
                <w:rFonts w:cs="Times New Roman"/>
                <w:szCs w:val="28"/>
              </w:rPr>
            </w:pPr>
          </w:p>
          <w:p w:rsidR="00705766" w:rsidRDefault="00705766" w:rsidP="00FB233D">
            <w:pPr>
              <w:ind w:firstLine="0"/>
              <w:rPr>
                <w:rFonts w:cs="Times New Roman"/>
                <w:szCs w:val="28"/>
              </w:rPr>
            </w:pPr>
          </w:p>
          <w:p w:rsidR="00705766" w:rsidRDefault="00705766" w:rsidP="00FB233D">
            <w:pPr>
              <w:ind w:firstLine="0"/>
              <w:rPr>
                <w:rFonts w:cs="Times New Roman"/>
                <w:szCs w:val="28"/>
              </w:rPr>
            </w:pPr>
          </w:p>
          <w:p w:rsidR="00705766" w:rsidRDefault="00705766" w:rsidP="00FB233D">
            <w:pPr>
              <w:ind w:firstLine="0"/>
              <w:rPr>
                <w:rFonts w:cs="Times New Roman"/>
                <w:szCs w:val="28"/>
              </w:rPr>
            </w:pPr>
          </w:p>
          <w:p w:rsidR="00705766" w:rsidRDefault="00705766" w:rsidP="00FB233D">
            <w:pPr>
              <w:ind w:firstLine="0"/>
              <w:rPr>
                <w:rFonts w:cs="Times New Roman"/>
                <w:szCs w:val="28"/>
              </w:rPr>
            </w:pPr>
          </w:p>
          <w:p w:rsidR="00D17404" w:rsidRDefault="00D17404" w:rsidP="00FB233D">
            <w:pPr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                     </w:t>
            </w:r>
          </w:p>
          <w:p w:rsidR="00FB233D" w:rsidRPr="00D17404" w:rsidRDefault="00D17404" w:rsidP="00A705BF">
            <w:pPr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                       </w:t>
            </w:r>
          </w:p>
        </w:tc>
      </w:tr>
      <w:tr w:rsidR="00674287" w:rsidRPr="00217D48" w:rsidTr="00AB1ACA">
        <w:trPr>
          <w:trHeight w:val="453"/>
        </w:trPr>
        <w:tc>
          <w:tcPr>
            <w:tcW w:w="4678" w:type="dxa"/>
          </w:tcPr>
          <w:p w:rsidR="00674287" w:rsidRPr="00217D48" w:rsidRDefault="00674287" w:rsidP="001D1136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</w:tr>
    </w:tbl>
    <w:p w:rsidR="00AF77D7" w:rsidRPr="008F0CDD" w:rsidRDefault="00AF77D7" w:rsidP="004B7353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8F0CDD">
        <w:rPr>
          <w:rFonts w:ascii="Times New Roman" w:hAnsi="Times New Roman" w:cs="Times New Roman"/>
          <w:sz w:val="26"/>
          <w:szCs w:val="26"/>
        </w:rPr>
        <w:t>Должностной регламент</w:t>
      </w:r>
      <w:r w:rsidRPr="008F0CDD">
        <w:rPr>
          <w:rFonts w:ascii="Times New Roman" w:hAnsi="Times New Roman" w:cs="Times New Roman"/>
          <w:sz w:val="26"/>
          <w:szCs w:val="26"/>
        </w:rPr>
        <w:br/>
      </w:r>
      <w:r w:rsidR="005E1ABC" w:rsidRPr="008F0CDD">
        <w:rPr>
          <w:rFonts w:ascii="Times New Roman" w:hAnsi="Times New Roman" w:cs="Times New Roman"/>
          <w:sz w:val="26"/>
          <w:szCs w:val="26"/>
        </w:rPr>
        <w:t>специалиста-эксперта</w:t>
      </w:r>
      <w:r w:rsidR="008F0CDD" w:rsidRPr="008F0CDD">
        <w:rPr>
          <w:rFonts w:ascii="Times New Roman" w:hAnsi="Times New Roman" w:cs="Times New Roman"/>
          <w:sz w:val="26"/>
          <w:szCs w:val="26"/>
        </w:rPr>
        <w:t xml:space="preserve"> </w:t>
      </w:r>
      <w:r w:rsidRPr="008F0CDD">
        <w:rPr>
          <w:rFonts w:ascii="Times New Roman" w:hAnsi="Times New Roman" w:cs="Times New Roman"/>
          <w:sz w:val="26"/>
          <w:szCs w:val="26"/>
        </w:rPr>
        <w:t xml:space="preserve"> </w:t>
      </w:r>
    </w:p>
    <w:p w:rsidR="00AF77D7" w:rsidRPr="008F0CDD" w:rsidRDefault="00AF77D7" w:rsidP="004B7353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8F0CDD">
        <w:rPr>
          <w:rFonts w:ascii="Times New Roman" w:hAnsi="Times New Roman" w:cs="Times New Roman"/>
          <w:sz w:val="26"/>
          <w:szCs w:val="26"/>
        </w:rPr>
        <w:t>отдела камеральн</w:t>
      </w:r>
      <w:r w:rsidR="00D27769" w:rsidRPr="008F0CDD">
        <w:rPr>
          <w:rFonts w:ascii="Times New Roman" w:hAnsi="Times New Roman" w:cs="Times New Roman"/>
          <w:sz w:val="26"/>
          <w:szCs w:val="26"/>
        </w:rPr>
        <w:t>ого</w:t>
      </w:r>
      <w:r w:rsidRPr="008F0CDD">
        <w:rPr>
          <w:rFonts w:ascii="Times New Roman" w:hAnsi="Times New Roman" w:cs="Times New Roman"/>
          <w:sz w:val="26"/>
          <w:szCs w:val="26"/>
        </w:rPr>
        <w:t xml:space="preserve"> </w:t>
      </w:r>
      <w:r w:rsidR="00D27769" w:rsidRPr="008F0CDD">
        <w:rPr>
          <w:rFonts w:ascii="Times New Roman" w:hAnsi="Times New Roman" w:cs="Times New Roman"/>
          <w:sz w:val="26"/>
          <w:szCs w:val="26"/>
        </w:rPr>
        <w:t>контроля</w:t>
      </w:r>
      <w:r w:rsidRPr="008F0CDD">
        <w:rPr>
          <w:rFonts w:ascii="Times New Roman" w:hAnsi="Times New Roman" w:cs="Times New Roman"/>
          <w:sz w:val="26"/>
          <w:szCs w:val="26"/>
        </w:rPr>
        <w:t xml:space="preserve"> №</w:t>
      </w:r>
      <w:r w:rsidR="00D27769" w:rsidRPr="008F0CDD">
        <w:rPr>
          <w:rFonts w:ascii="Times New Roman" w:hAnsi="Times New Roman" w:cs="Times New Roman"/>
          <w:sz w:val="26"/>
          <w:szCs w:val="26"/>
        </w:rPr>
        <w:t xml:space="preserve"> 2</w:t>
      </w:r>
      <w:r w:rsidRPr="008F0CDD">
        <w:rPr>
          <w:rFonts w:ascii="Times New Roman" w:hAnsi="Times New Roman" w:cs="Times New Roman"/>
          <w:sz w:val="26"/>
          <w:szCs w:val="26"/>
        </w:rPr>
        <w:t xml:space="preserve"> Межрайонной ИФНС России №12 </w:t>
      </w:r>
    </w:p>
    <w:p w:rsidR="00AF77D7" w:rsidRPr="008F0CDD" w:rsidRDefault="00AF77D7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F0CDD">
        <w:rPr>
          <w:rFonts w:ascii="Times New Roman" w:hAnsi="Times New Roman" w:cs="Times New Roman"/>
          <w:sz w:val="26"/>
          <w:szCs w:val="26"/>
        </w:rPr>
        <w:t>по Ставропольскому краю</w:t>
      </w:r>
      <w:r w:rsidRPr="008F0CDD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AF77D7" w:rsidRPr="00217D48" w:rsidRDefault="00AF77D7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B7A81" w:rsidRPr="00217D48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17D48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217D48">
        <w:rPr>
          <w:rFonts w:ascii="Times New Roman" w:hAnsi="Times New Roman" w:cs="Times New Roman"/>
          <w:b/>
          <w:sz w:val="26"/>
          <w:szCs w:val="26"/>
        </w:rPr>
        <w:t> </w:t>
      </w:r>
      <w:r w:rsidRPr="00217D48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217D48" w:rsidRDefault="003B7A81" w:rsidP="004B735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0B7C1A" w:rsidRPr="00217D48" w:rsidRDefault="003B7A81" w:rsidP="00DE6D86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1.</w:t>
      </w:r>
      <w:r w:rsidR="00016846" w:rsidRPr="00217D48">
        <w:rPr>
          <w:rFonts w:cs="Times New Roman"/>
          <w:sz w:val="26"/>
          <w:szCs w:val="26"/>
        </w:rPr>
        <w:t> </w:t>
      </w:r>
      <w:r w:rsidR="000B7C1A" w:rsidRPr="00217D48">
        <w:rPr>
          <w:rFonts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51070B" w:rsidRPr="00217D48">
        <w:rPr>
          <w:rFonts w:cs="Times New Roman"/>
          <w:sz w:val="26"/>
          <w:szCs w:val="26"/>
        </w:rPr>
        <w:t xml:space="preserve"> </w:t>
      </w:r>
      <w:r w:rsidR="00036D4D">
        <w:rPr>
          <w:rFonts w:cs="Times New Roman"/>
          <w:sz w:val="26"/>
          <w:szCs w:val="26"/>
        </w:rPr>
        <w:t>с</w:t>
      </w:r>
      <w:r w:rsidR="00036D4D" w:rsidRPr="00036D4D">
        <w:rPr>
          <w:rFonts w:cs="Times New Roman"/>
          <w:sz w:val="26"/>
          <w:szCs w:val="26"/>
        </w:rPr>
        <w:t>пециалист</w:t>
      </w:r>
      <w:r w:rsidR="00036D4D">
        <w:rPr>
          <w:rFonts w:cs="Times New Roman"/>
          <w:sz w:val="26"/>
          <w:szCs w:val="26"/>
        </w:rPr>
        <w:t>а</w:t>
      </w:r>
      <w:r w:rsidR="00036D4D" w:rsidRPr="00036D4D">
        <w:rPr>
          <w:rFonts w:cs="Times New Roman"/>
          <w:sz w:val="26"/>
          <w:szCs w:val="26"/>
        </w:rPr>
        <w:t>-эксперт</w:t>
      </w:r>
      <w:r w:rsidR="00036D4D">
        <w:rPr>
          <w:rFonts w:cs="Times New Roman"/>
          <w:sz w:val="26"/>
          <w:szCs w:val="26"/>
        </w:rPr>
        <w:t>а</w:t>
      </w:r>
      <w:r w:rsidR="00036D4D" w:rsidRPr="00036D4D">
        <w:rPr>
          <w:rFonts w:cs="Times New Roman"/>
          <w:sz w:val="26"/>
          <w:szCs w:val="26"/>
        </w:rPr>
        <w:t xml:space="preserve"> </w:t>
      </w:r>
      <w:r w:rsidR="00993E26" w:rsidRPr="00217D48">
        <w:rPr>
          <w:rFonts w:cs="Times New Roman"/>
          <w:sz w:val="26"/>
          <w:szCs w:val="26"/>
        </w:rPr>
        <w:t xml:space="preserve">отдела </w:t>
      </w:r>
      <w:r w:rsidR="00730E0B" w:rsidRPr="00217D48">
        <w:rPr>
          <w:rFonts w:cs="Times New Roman"/>
          <w:sz w:val="26"/>
          <w:szCs w:val="26"/>
        </w:rPr>
        <w:t>камеральн</w:t>
      </w:r>
      <w:r w:rsidR="00D27769">
        <w:rPr>
          <w:rFonts w:cs="Times New Roman"/>
          <w:sz w:val="26"/>
          <w:szCs w:val="26"/>
        </w:rPr>
        <w:t>ого контроля</w:t>
      </w:r>
      <w:r w:rsidR="00730E0B" w:rsidRPr="00217D48">
        <w:rPr>
          <w:rFonts w:cs="Times New Roman"/>
          <w:sz w:val="26"/>
          <w:szCs w:val="26"/>
        </w:rPr>
        <w:t xml:space="preserve"> №</w:t>
      </w:r>
      <w:r w:rsidR="00D27769">
        <w:rPr>
          <w:rFonts w:cs="Times New Roman"/>
          <w:sz w:val="26"/>
          <w:szCs w:val="26"/>
        </w:rPr>
        <w:t xml:space="preserve"> 2</w:t>
      </w:r>
      <w:r w:rsidR="00730E0B" w:rsidRPr="00217D48">
        <w:rPr>
          <w:rFonts w:cs="Times New Roman"/>
          <w:sz w:val="26"/>
          <w:szCs w:val="26"/>
        </w:rPr>
        <w:t xml:space="preserve"> Межрайонной ИФНС России № 12  по Ставропольскому краю </w:t>
      </w:r>
      <w:r w:rsidR="000B7C1A" w:rsidRPr="00217D48">
        <w:rPr>
          <w:rFonts w:cs="Times New Roman"/>
          <w:sz w:val="26"/>
          <w:szCs w:val="26"/>
        </w:rPr>
        <w:t xml:space="preserve"> (далее –</w:t>
      </w:r>
      <w:r w:rsidR="00333012" w:rsidRPr="00217D48">
        <w:rPr>
          <w:rFonts w:cs="Times New Roman"/>
          <w:sz w:val="26"/>
          <w:szCs w:val="26"/>
        </w:rPr>
        <w:t xml:space="preserve"> </w:t>
      </w:r>
      <w:r w:rsidR="00036D4D">
        <w:rPr>
          <w:rFonts w:cs="Times New Roman"/>
          <w:sz w:val="26"/>
          <w:szCs w:val="26"/>
        </w:rPr>
        <w:t>с</w:t>
      </w:r>
      <w:r w:rsidR="00036D4D" w:rsidRPr="00036D4D">
        <w:rPr>
          <w:rFonts w:cs="Times New Roman"/>
          <w:sz w:val="26"/>
          <w:szCs w:val="26"/>
        </w:rPr>
        <w:t>пециалист-эксперт</w:t>
      </w:r>
      <w:r w:rsidR="00C638B8" w:rsidRPr="00217D48">
        <w:rPr>
          <w:rFonts w:cs="Times New Roman"/>
          <w:sz w:val="26"/>
          <w:szCs w:val="26"/>
        </w:rPr>
        <w:t xml:space="preserve"> </w:t>
      </w:r>
      <w:r w:rsidR="00DE6D86" w:rsidRPr="00217D48">
        <w:rPr>
          <w:rFonts w:cs="Times New Roman"/>
          <w:sz w:val="26"/>
          <w:szCs w:val="26"/>
        </w:rPr>
        <w:t>отдела</w:t>
      </w:r>
      <w:r w:rsidR="000B7C1A" w:rsidRPr="00217D48">
        <w:rPr>
          <w:rFonts w:cs="Times New Roman"/>
          <w:sz w:val="26"/>
          <w:szCs w:val="26"/>
        </w:rPr>
        <w:t xml:space="preserve">) относится к </w:t>
      </w:r>
      <w:r w:rsidR="00333012" w:rsidRPr="00217D48">
        <w:rPr>
          <w:sz w:val="26"/>
          <w:szCs w:val="26"/>
        </w:rPr>
        <w:t>старшей группе должностей гражданской службы категории "специалисты"</w:t>
      </w:r>
      <w:r w:rsidR="000B7C1A" w:rsidRPr="00217D48">
        <w:rPr>
          <w:rFonts w:cs="Times New Roman"/>
          <w:sz w:val="26"/>
          <w:szCs w:val="26"/>
        </w:rPr>
        <w:t>.</w:t>
      </w:r>
    </w:p>
    <w:p w:rsidR="00D6462A" w:rsidRPr="00217D48" w:rsidRDefault="00D6462A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17D48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</w:t>
      </w:r>
      <w:r w:rsidR="00F25D3D" w:rsidRPr="00217D48">
        <w:rPr>
          <w:rFonts w:ascii="Times New Roman" w:hAnsi="Times New Roman" w:cs="Times New Roman"/>
          <w:sz w:val="26"/>
          <w:szCs w:val="26"/>
        </w:rPr>
        <w:t>–</w:t>
      </w:r>
      <w:r w:rsidRPr="00217D48">
        <w:rPr>
          <w:rFonts w:ascii="Times New Roman" w:hAnsi="Times New Roman" w:cs="Times New Roman"/>
          <w:sz w:val="26"/>
          <w:szCs w:val="26"/>
        </w:rPr>
        <w:t xml:space="preserve"> </w:t>
      </w:r>
      <w:r w:rsidR="005E1ABC" w:rsidRPr="005E1ABC">
        <w:rPr>
          <w:rFonts w:ascii="Times New Roman" w:hAnsi="Times New Roman" w:cs="Times New Roman"/>
          <w:sz w:val="26"/>
          <w:szCs w:val="26"/>
        </w:rPr>
        <w:t>11-3-4-088.</w:t>
      </w:r>
    </w:p>
    <w:p w:rsidR="00E5383C" w:rsidRPr="00217D48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17D48">
        <w:rPr>
          <w:rFonts w:ascii="Times New Roman" w:hAnsi="Times New Roman" w:cs="Times New Roman"/>
          <w:sz w:val="26"/>
          <w:szCs w:val="26"/>
        </w:rPr>
        <w:t>2.</w:t>
      </w:r>
      <w:r w:rsidR="00016846" w:rsidRPr="00217D48">
        <w:rPr>
          <w:rFonts w:ascii="Times New Roman" w:hAnsi="Times New Roman" w:cs="Times New Roman"/>
          <w:sz w:val="26"/>
          <w:szCs w:val="26"/>
        </w:rPr>
        <w:t> </w:t>
      </w:r>
      <w:r w:rsidRPr="00217D48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B27862">
        <w:rPr>
          <w:rFonts w:ascii="Times New Roman" w:hAnsi="Times New Roman" w:cs="Times New Roman"/>
          <w:sz w:val="26"/>
          <w:szCs w:val="26"/>
        </w:rPr>
        <w:t>с</w:t>
      </w:r>
      <w:r w:rsidR="00B27862" w:rsidRPr="00B27862">
        <w:rPr>
          <w:rFonts w:ascii="Times New Roman" w:hAnsi="Times New Roman" w:cs="Times New Roman"/>
          <w:sz w:val="26"/>
          <w:szCs w:val="26"/>
        </w:rPr>
        <w:t>пециалист</w:t>
      </w:r>
      <w:r w:rsidR="00B27862">
        <w:rPr>
          <w:rFonts w:ascii="Times New Roman" w:hAnsi="Times New Roman" w:cs="Times New Roman"/>
          <w:sz w:val="26"/>
          <w:szCs w:val="26"/>
        </w:rPr>
        <w:t>а</w:t>
      </w:r>
      <w:r w:rsidR="00B27862" w:rsidRPr="00B27862">
        <w:rPr>
          <w:rFonts w:ascii="Times New Roman" w:hAnsi="Times New Roman" w:cs="Times New Roman"/>
          <w:sz w:val="26"/>
          <w:szCs w:val="26"/>
        </w:rPr>
        <w:t>-эксперт</w:t>
      </w:r>
      <w:r w:rsidR="00B27862">
        <w:rPr>
          <w:rFonts w:ascii="Times New Roman" w:hAnsi="Times New Roman" w:cs="Times New Roman"/>
          <w:sz w:val="26"/>
          <w:szCs w:val="26"/>
        </w:rPr>
        <w:t>а</w:t>
      </w:r>
      <w:r w:rsidR="007A7A7A" w:rsidRPr="00217D48">
        <w:rPr>
          <w:rFonts w:ascii="Times New Roman" w:hAnsi="Times New Roman" w:cs="Times New Roman"/>
          <w:sz w:val="26"/>
          <w:szCs w:val="26"/>
        </w:rPr>
        <w:t xml:space="preserve"> отдела</w:t>
      </w:r>
      <w:r w:rsidR="00016846" w:rsidRPr="00217D48">
        <w:rPr>
          <w:rFonts w:ascii="Times New Roman" w:hAnsi="Times New Roman" w:cs="Times New Roman"/>
          <w:sz w:val="26"/>
          <w:szCs w:val="26"/>
        </w:rPr>
        <w:t>:</w:t>
      </w:r>
      <w:r w:rsidR="008352FA" w:rsidRPr="00217D48">
        <w:rPr>
          <w:rFonts w:ascii="Times New Roman" w:hAnsi="Times New Roman" w:cs="Times New Roman"/>
          <w:sz w:val="26"/>
          <w:szCs w:val="26"/>
        </w:rPr>
        <w:t xml:space="preserve"> </w:t>
      </w:r>
      <w:r w:rsidR="00AC78E9" w:rsidRPr="00217D48">
        <w:rPr>
          <w:rFonts w:ascii="Times New Roman" w:hAnsi="Times New Roman"/>
          <w:sz w:val="26"/>
          <w:szCs w:val="28"/>
        </w:rPr>
        <w:t>регулирование налоговой деятельности.</w:t>
      </w:r>
    </w:p>
    <w:p w:rsidR="00B40532" w:rsidRPr="00217D48" w:rsidRDefault="00E5383C" w:rsidP="00C93F6D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3.</w:t>
      </w:r>
      <w:r w:rsidR="00016846" w:rsidRPr="00217D48">
        <w:rPr>
          <w:rFonts w:cs="Times New Roman"/>
          <w:sz w:val="26"/>
          <w:szCs w:val="26"/>
        </w:rPr>
        <w:t> </w:t>
      </w:r>
      <w:r w:rsidRPr="00217D48">
        <w:rPr>
          <w:rFonts w:cs="Times New Roman"/>
          <w:sz w:val="26"/>
          <w:szCs w:val="26"/>
        </w:rPr>
        <w:t xml:space="preserve">Вид профессиональной служебной деятельности </w:t>
      </w:r>
      <w:r w:rsidR="002975BC" w:rsidRPr="00217D48">
        <w:rPr>
          <w:rFonts w:cs="Times New Roman"/>
          <w:sz w:val="26"/>
          <w:szCs w:val="26"/>
        </w:rPr>
        <w:t xml:space="preserve"> </w:t>
      </w:r>
      <w:r w:rsidR="00B27862">
        <w:rPr>
          <w:rFonts w:cs="Times New Roman"/>
          <w:sz w:val="26"/>
          <w:szCs w:val="26"/>
        </w:rPr>
        <w:t>с</w:t>
      </w:r>
      <w:r w:rsidR="00B27862" w:rsidRPr="00B27862">
        <w:rPr>
          <w:rFonts w:cs="Times New Roman"/>
          <w:sz w:val="26"/>
          <w:szCs w:val="26"/>
        </w:rPr>
        <w:t>пециалист</w:t>
      </w:r>
      <w:r w:rsidR="00B27862">
        <w:rPr>
          <w:rFonts w:cs="Times New Roman"/>
          <w:sz w:val="26"/>
          <w:szCs w:val="26"/>
        </w:rPr>
        <w:t>а</w:t>
      </w:r>
      <w:r w:rsidR="00B27862" w:rsidRPr="00B27862">
        <w:rPr>
          <w:rFonts w:cs="Times New Roman"/>
          <w:sz w:val="26"/>
          <w:szCs w:val="26"/>
        </w:rPr>
        <w:t>-эксперт</w:t>
      </w:r>
      <w:r w:rsidR="00B27862">
        <w:rPr>
          <w:rFonts w:cs="Times New Roman"/>
          <w:sz w:val="26"/>
          <w:szCs w:val="26"/>
        </w:rPr>
        <w:t>а</w:t>
      </w:r>
      <w:r w:rsidR="00B27862" w:rsidRPr="00B27862">
        <w:rPr>
          <w:rFonts w:cs="Times New Roman"/>
          <w:sz w:val="26"/>
          <w:szCs w:val="26"/>
        </w:rPr>
        <w:t xml:space="preserve"> </w:t>
      </w:r>
      <w:r w:rsidR="00821448" w:rsidRPr="00217D48">
        <w:rPr>
          <w:rFonts w:cs="Times New Roman"/>
          <w:sz w:val="26"/>
          <w:szCs w:val="26"/>
        </w:rPr>
        <w:t>отдела</w:t>
      </w:r>
      <w:r w:rsidRPr="00217D48">
        <w:rPr>
          <w:rFonts w:cs="Times New Roman"/>
          <w:sz w:val="26"/>
          <w:szCs w:val="26"/>
        </w:rPr>
        <w:t>:</w:t>
      </w:r>
      <w:bookmarkStart w:id="0" w:name="РасчетсБюджетом"/>
      <w:r w:rsidR="00FF41C3" w:rsidRPr="00217D48">
        <w:rPr>
          <w:rFonts w:cs="Times New Roman"/>
          <w:sz w:val="26"/>
          <w:szCs w:val="26"/>
        </w:rPr>
        <w:t xml:space="preserve"> </w:t>
      </w:r>
      <w:r w:rsidR="00FE6B5E" w:rsidRPr="00217D48">
        <w:rPr>
          <w:rFonts w:cs="Times New Roman"/>
          <w:sz w:val="26"/>
          <w:szCs w:val="26"/>
        </w:rPr>
        <w:t>осуществление налогового контроля посредством проведения камеральных проверок.</w:t>
      </w:r>
      <w:bookmarkEnd w:id="0"/>
    </w:p>
    <w:p w:rsidR="003B7A81" w:rsidRPr="00217D48" w:rsidRDefault="00016846" w:rsidP="00397C11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4</w:t>
      </w:r>
      <w:r w:rsidR="003B7A81" w:rsidRPr="00217D48">
        <w:rPr>
          <w:rFonts w:cs="Times New Roman"/>
          <w:sz w:val="26"/>
          <w:szCs w:val="26"/>
        </w:rPr>
        <w:t>.</w:t>
      </w:r>
      <w:r w:rsidRPr="00217D48">
        <w:rPr>
          <w:rFonts w:cs="Times New Roman"/>
          <w:sz w:val="26"/>
          <w:szCs w:val="26"/>
        </w:rPr>
        <w:t> </w:t>
      </w:r>
      <w:r w:rsidR="00397C11" w:rsidRPr="00217D48">
        <w:rPr>
          <w:rFonts w:cs="Times New Roman"/>
          <w:sz w:val="26"/>
          <w:szCs w:val="26"/>
        </w:rPr>
        <w:t xml:space="preserve">Назначение на должность и освобождение от должности </w:t>
      </w:r>
      <w:r w:rsidR="00B27862">
        <w:rPr>
          <w:rFonts w:cs="Times New Roman"/>
          <w:sz w:val="26"/>
          <w:szCs w:val="26"/>
        </w:rPr>
        <w:t>с</w:t>
      </w:r>
      <w:r w:rsidR="00B27862" w:rsidRPr="00B27862">
        <w:rPr>
          <w:rFonts w:cs="Times New Roman"/>
          <w:sz w:val="26"/>
          <w:szCs w:val="26"/>
        </w:rPr>
        <w:t>пециалист</w:t>
      </w:r>
      <w:r w:rsidR="00B27862">
        <w:rPr>
          <w:rFonts w:cs="Times New Roman"/>
          <w:sz w:val="26"/>
          <w:szCs w:val="26"/>
        </w:rPr>
        <w:t>а</w:t>
      </w:r>
      <w:r w:rsidR="00B27862" w:rsidRPr="00B27862">
        <w:rPr>
          <w:rFonts w:cs="Times New Roman"/>
          <w:sz w:val="26"/>
          <w:szCs w:val="26"/>
        </w:rPr>
        <w:t>-эксперт</w:t>
      </w:r>
      <w:r w:rsidR="00B27862">
        <w:rPr>
          <w:rFonts w:cs="Times New Roman"/>
          <w:sz w:val="26"/>
          <w:szCs w:val="26"/>
        </w:rPr>
        <w:t>а</w:t>
      </w:r>
      <w:r w:rsidR="00543D30" w:rsidRPr="00217D48">
        <w:rPr>
          <w:rFonts w:cs="Times New Roman"/>
          <w:sz w:val="26"/>
          <w:szCs w:val="26"/>
        </w:rPr>
        <w:t xml:space="preserve"> отдела </w:t>
      </w:r>
      <w:r w:rsidR="00397C11" w:rsidRPr="00217D48">
        <w:rPr>
          <w:rFonts w:cs="Times New Roman"/>
          <w:sz w:val="26"/>
          <w:szCs w:val="26"/>
        </w:rPr>
        <w:t xml:space="preserve">осуществляются приказом </w:t>
      </w:r>
      <w:r w:rsidR="00730E0B" w:rsidRPr="00217D48">
        <w:rPr>
          <w:rFonts w:cs="Times New Roman"/>
          <w:sz w:val="26"/>
          <w:szCs w:val="26"/>
        </w:rPr>
        <w:t xml:space="preserve">начальника </w:t>
      </w:r>
      <w:r w:rsidR="00C638B8" w:rsidRPr="00217D48">
        <w:rPr>
          <w:rFonts w:cs="Times New Roman"/>
          <w:sz w:val="26"/>
          <w:szCs w:val="26"/>
        </w:rPr>
        <w:t xml:space="preserve">инспекции </w:t>
      </w:r>
      <w:r w:rsidR="00730E0B" w:rsidRPr="00217D48">
        <w:rPr>
          <w:rFonts w:cs="Times New Roman"/>
          <w:sz w:val="26"/>
          <w:szCs w:val="26"/>
        </w:rPr>
        <w:t>Межрайонной ИФНС России № 12  по Ставропольскому краю</w:t>
      </w:r>
      <w:r w:rsidR="00543D30" w:rsidRPr="00217D48">
        <w:rPr>
          <w:rFonts w:cs="Times New Roman"/>
          <w:sz w:val="26"/>
          <w:szCs w:val="26"/>
        </w:rPr>
        <w:t xml:space="preserve"> (далее – </w:t>
      </w:r>
      <w:r w:rsidR="00730E0B" w:rsidRPr="00217D48">
        <w:rPr>
          <w:rFonts w:cs="Times New Roman"/>
          <w:sz w:val="26"/>
          <w:szCs w:val="26"/>
        </w:rPr>
        <w:t>Инспекция</w:t>
      </w:r>
      <w:r w:rsidR="00543D30" w:rsidRPr="00217D48">
        <w:rPr>
          <w:rFonts w:cs="Times New Roman"/>
          <w:sz w:val="26"/>
          <w:szCs w:val="26"/>
        </w:rPr>
        <w:t>)</w:t>
      </w:r>
      <w:r w:rsidR="003B7A81" w:rsidRPr="00217D48">
        <w:rPr>
          <w:rFonts w:cs="Times New Roman"/>
          <w:sz w:val="26"/>
          <w:szCs w:val="26"/>
        </w:rPr>
        <w:t>.</w:t>
      </w:r>
    </w:p>
    <w:p w:rsidR="003B7A81" w:rsidRPr="00217D48" w:rsidRDefault="001559CE" w:rsidP="00944E3B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5. </w:t>
      </w:r>
      <w:r w:rsidR="00B27862" w:rsidRPr="00B27862">
        <w:rPr>
          <w:rFonts w:cs="Times New Roman"/>
          <w:sz w:val="26"/>
          <w:szCs w:val="26"/>
        </w:rPr>
        <w:t xml:space="preserve">Специалист-эксперт </w:t>
      </w:r>
      <w:r w:rsidR="00543D30" w:rsidRPr="00217D48">
        <w:rPr>
          <w:rFonts w:cs="Times New Roman"/>
          <w:sz w:val="26"/>
          <w:szCs w:val="26"/>
        </w:rPr>
        <w:t>отдела</w:t>
      </w:r>
      <w:r w:rsidR="00944E3B" w:rsidRPr="00217D48">
        <w:rPr>
          <w:rFonts w:cs="Times New Roman"/>
          <w:sz w:val="26"/>
          <w:szCs w:val="26"/>
        </w:rPr>
        <w:t xml:space="preserve"> непосредственно подчиняется </w:t>
      </w:r>
      <w:r w:rsidR="00730E0B" w:rsidRPr="00217D48">
        <w:rPr>
          <w:rFonts w:cs="Times New Roman"/>
          <w:sz w:val="26"/>
          <w:szCs w:val="26"/>
        </w:rPr>
        <w:t xml:space="preserve">начальнику </w:t>
      </w:r>
      <w:r w:rsidR="00C638B8" w:rsidRPr="00217D48">
        <w:rPr>
          <w:rFonts w:cs="Times New Roman"/>
          <w:sz w:val="26"/>
          <w:szCs w:val="26"/>
        </w:rPr>
        <w:t>отдела</w:t>
      </w:r>
      <w:r w:rsidR="003B7A81" w:rsidRPr="00217D48">
        <w:rPr>
          <w:rFonts w:cs="Times New Roman"/>
          <w:sz w:val="26"/>
          <w:szCs w:val="26"/>
        </w:rPr>
        <w:t>.</w:t>
      </w:r>
    </w:p>
    <w:p w:rsidR="003B7A81" w:rsidRDefault="00B27862" w:rsidP="00036D4D">
      <w:pPr>
        <w:ind w:firstLine="720"/>
        <w:rPr>
          <w:rFonts w:cs="Times New Roman"/>
          <w:sz w:val="26"/>
          <w:szCs w:val="26"/>
        </w:rPr>
      </w:pPr>
      <w:r w:rsidRPr="00B27862">
        <w:rPr>
          <w:rFonts w:cs="Times New Roman"/>
          <w:sz w:val="26"/>
          <w:szCs w:val="26"/>
        </w:rPr>
        <w:t xml:space="preserve">Специалист-эксперт </w:t>
      </w:r>
      <w:r w:rsidR="00772677">
        <w:rPr>
          <w:rFonts w:cs="Times New Roman"/>
          <w:sz w:val="26"/>
          <w:szCs w:val="26"/>
        </w:rPr>
        <w:t xml:space="preserve">отдела обязан исполнять должностные обязанности </w:t>
      </w:r>
      <w:r w:rsidR="00036D4D">
        <w:rPr>
          <w:rFonts w:cs="Times New Roman"/>
          <w:sz w:val="26"/>
          <w:szCs w:val="26"/>
        </w:rPr>
        <w:t>с</w:t>
      </w:r>
      <w:r w:rsidR="00036D4D" w:rsidRPr="00036D4D">
        <w:rPr>
          <w:rFonts w:cs="Times New Roman"/>
          <w:sz w:val="26"/>
          <w:szCs w:val="26"/>
        </w:rPr>
        <w:t>пециалист</w:t>
      </w:r>
      <w:r w:rsidR="00036D4D">
        <w:rPr>
          <w:rFonts w:cs="Times New Roman"/>
          <w:sz w:val="26"/>
          <w:szCs w:val="26"/>
        </w:rPr>
        <w:t>а</w:t>
      </w:r>
      <w:r w:rsidR="00036D4D" w:rsidRPr="00036D4D">
        <w:rPr>
          <w:rFonts w:cs="Times New Roman"/>
          <w:sz w:val="26"/>
          <w:szCs w:val="26"/>
        </w:rPr>
        <w:t>-эксперт</w:t>
      </w:r>
      <w:r w:rsidR="00036D4D">
        <w:rPr>
          <w:rFonts w:cs="Times New Roman"/>
          <w:sz w:val="26"/>
          <w:szCs w:val="26"/>
        </w:rPr>
        <w:t>а</w:t>
      </w:r>
      <w:r w:rsidR="00036D4D" w:rsidRPr="00036D4D">
        <w:rPr>
          <w:rFonts w:cs="Times New Roman"/>
          <w:sz w:val="26"/>
          <w:szCs w:val="26"/>
        </w:rPr>
        <w:t xml:space="preserve"> </w:t>
      </w:r>
      <w:r w:rsidR="00772677">
        <w:rPr>
          <w:rFonts w:cs="Times New Roman"/>
          <w:sz w:val="26"/>
          <w:szCs w:val="26"/>
        </w:rPr>
        <w:t>отдела камеральн</w:t>
      </w:r>
      <w:r w:rsidR="00D27769">
        <w:rPr>
          <w:rFonts w:cs="Times New Roman"/>
          <w:sz w:val="26"/>
          <w:szCs w:val="26"/>
        </w:rPr>
        <w:t>ого контроля</w:t>
      </w:r>
      <w:r w:rsidR="00772677">
        <w:rPr>
          <w:rFonts w:cs="Times New Roman"/>
          <w:sz w:val="26"/>
          <w:szCs w:val="26"/>
        </w:rPr>
        <w:t xml:space="preserve"> №</w:t>
      </w:r>
      <w:r w:rsidR="00D27769">
        <w:rPr>
          <w:rFonts w:cs="Times New Roman"/>
          <w:sz w:val="26"/>
          <w:szCs w:val="26"/>
        </w:rPr>
        <w:t>2</w:t>
      </w:r>
      <w:r w:rsidR="00772677">
        <w:rPr>
          <w:rFonts w:cs="Times New Roman"/>
          <w:sz w:val="26"/>
          <w:szCs w:val="26"/>
        </w:rPr>
        <w:t xml:space="preserve"> на период его временного отсутствия.</w:t>
      </w:r>
      <w:r w:rsidR="00772677" w:rsidRPr="00217D48">
        <w:rPr>
          <w:rFonts w:cs="Times New Roman"/>
          <w:sz w:val="26"/>
          <w:szCs w:val="26"/>
        </w:rPr>
        <w:t xml:space="preserve"> </w:t>
      </w:r>
      <w:r w:rsidR="00036D4D" w:rsidRPr="00036D4D">
        <w:rPr>
          <w:rFonts w:cs="Times New Roman"/>
          <w:sz w:val="26"/>
          <w:szCs w:val="26"/>
        </w:rPr>
        <w:t>На период отсутствия специалиста-эксперта отдела его обязанности исполняет специалист-эксперт этого же отдела или государственный налоговый инспектор этого же отдела.</w:t>
      </w:r>
    </w:p>
    <w:p w:rsidR="00036D4D" w:rsidRPr="00217D48" w:rsidRDefault="00036D4D" w:rsidP="00036D4D">
      <w:pPr>
        <w:ind w:firstLine="720"/>
        <w:rPr>
          <w:rFonts w:cs="Times New Roman"/>
          <w:sz w:val="26"/>
          <w:szCs w:val="26"/>
        </w:rPr>
      </w:pPr>
    </w:p>
    <w:p w:rsidR="003B7A81" w:rsidRPr="00217D48" w:rsidRDefault="003B7A81" w:rsidP="00C93F6D">
      <w:pPr>
        <w:jc w:val="center"/>
        <w:rPr>
          <w:rFonts w:cs="Times New Roman"/>
          <w:b/>
          <w:sz w:val="26"/>
          <w:szCs w:val="26"/>
        </w:rPr>
      </w:pPr>
      <w:r w:rsidRPr="00217D48">
        <w:rPr>
          <w:rFonts w:cs="Times New Roman"/>
          <w:b/>
          <w:sz w:val="26"/>
          <w:szCs w:val="26"/>
        </w:rPr>
        <w:t>II.</w:t>
      </w:r>
      <w:r w:rsidR="0049073B" w:rsidRPr="00217D48">
        <w:rPr>
          <w:rFonts w:cs="Times New Roman"/>
          <w:b/>
          <w:sz w:val="26"/>
          <w:szCs w:val="26"/>
        </w:rPr>
        <w:t> </w:t>
      </w:r>
      <w:r w:rsidRPr="00217D48">
        <w:rPr>
          <w:rFonts w:cs="Times New Roman"/>
          <w:b/>
          <w:sz w:val="26"/>
          <w:szCs w:val="26"/>
        </w:rPr>
        <w:t>Квалификационные требования</w:t>
      </w:r>
      <w:r w:rsidR="00721040" w:rsidRPr="00217D48">
        <w:rPr>
          <w:rFonts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217D48" w:rsidRDefault="003B7A81" w:rsidP="00C93F6D">
      <w:pPr>
        <w:rPr>
          <w:rFonts w:cs="Times New Roman"/>
          <w:sz w:val="26"/>
          <w:szCs w:val="26"/>
        </w:rPr>
      </w:pPr>
    </w:p>
    <w:p w:rsidR="00D27769" w:rsidRPr="00D27769" w:rsidRDefault="00D27769" w:rsidP="00D27769">
      <w:pPr>
        <w:rPr>
          <w:rFonts w:cs="Times New Roman"/>
          <w:sz w:val="26"/>
          <w:szCs w:val="26"/>
        </w:rPr>
      </w:pPr>
      <w:r w:rsidRPr="00D27769">
        <w:rPr>
          <w:rFonts w:cs="Times New Roman"/>
          <w:sz w:val="26"/>
          <w:szCs w:val="26"/>
        </w:rPr>
        <w:t xml:space="preserve">6. Для замещения должности  </w:t>
      </w:r>
      <w:r w:rsidR="007D21FD">
        <w:rPr>
          <w:rFonts w:cs="Times New Roman"/>
          <w:sz w:val="26"/>
          <w:szCs w:val="26"/>
        </w:rPr>
        <w:t xml:space="preserve">специалиста-эксперта </w:t>
      </w:r>
      <w:r w:rsidRPr="00D27769">
        <w:rPr>
          <w:rFonts w:cs="Times New Roman"/>
          <w:sz w:val="26"/>
          <w:szCs w:val="26"/>
        </w:rPr>
        <w:t>отдела устанавливаются следующие требования.</w:t>
      </w:r>
    </w:p>
    <w:p w:rsidR="00D27769" w:rsidRPr="00D27769" w:rsidRDefault="00D27769" w:rsidP="00D27769">
      <w:pPr>
        <w:rPr>
          <w:rFonts w:cs="Times New Roman"/>
          <w:sz w:val="26"/>
          <w:szCs w:val="26"/>
        </w:rPr>
      </w:pPr>
      <w:r w:rsidRPr="00D27769">
        <w:rPr>
          <w:rFonts w:cs="Times New Roman"/>
          <w:sz w:val="26"/>
          <w:szCs w:val="26"/>
        </w:rPr>
        <w:t>6.1. Наличие высшего образования.</w:t>
      </w:r>
    </w:p>
    <w:p w:rsidR="00D27769" w:rsidRPr="00D27769" w:rsidRDefault="00D27769" w:rsidP="00D27769">
      <w:pPr>
        <w:rPr>
          <w:rFonts w:cs="Times New Roman"/>
          <w:sz w:val="26"/>
          <w:szCs w:val="26"/>
        </w:rPr>
      </w:pPr>
      <w:r w:rsidRPr="00D27769">
        <w:rPr>
          <w:rFonts w:cs="Times New Roman"/>
          <w:sz w:val="26"/>
          <w:szCs w:val="26"/>
        </w:rPr>
        <w:t>6.2. 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D27769" w:rsidRPr="00D27769" w:rsidRDefault="00D27769" w:rsidP="00D27769">
      <w:pPr>
        <w:rPr>
          <w:rFonts w:cs="Times New Roman"/>
          <w:sz w:val="26"/>
          <w:szCs w:val="26"/>
        </w:rPr>
      </w:pPr>
      <w:r w:rsidRPr="00D27769">
        <w:rPr>
          <w:rFonts w:cs="Times New Roman"/>
          <w:sz w:val="26"/>
          <w:szCs w:val="26"/>
        </w:rPr>
        <w:t xml:space="preserve">6.3. </w:t>
      </w:r>
      <w:proofErr w:type="gramStart"/>
      <w:r w:rsidRPr="00D27769">
        <w:rPr>
          <w:rFonts w:cs="Times New Roman"/>
          <w:sz w:val="26"/>
          <w:szCs w:val="26"/>
        </w:rPr>
        <w:t xml:space="preserve">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</w:t>
      </w:r>
      <w:r w:rsidRPr="00D27769">
        <w:rPr>
          <w:rFonts w:cs="Times New Roman"/>
          <w:sz w:val="26"/>
          <w:szCs w:val="26"/>
        </w:rPr>
        <w:lastRenderedPageBreak/>
        <w:t>службе Российской Федерации», Федерального закона от 25 декабря 2008 г. № 273-ФЗ «О противодействии коррупции», других федеральных конституционных законов, федеральных законов;</w:t>
      </w:r>
      <w:proofErr w:type="gramEnd"/>
      <w:r w:rsidRPr="00D27769">
        <w:rPr>
          <w:rFonts w:cs="Times New Roman"/>
          <w:sz w:val="26"/>
          <w:szCs w:val="26"/>
        </w:rPr>
        <w:t xml:space="preserve"> </w:t>
      </w:r>
      <w:proofErr w:type="gramStart"/>
      <w:r w:rsidRPr="00D27769">
        <w:rPr>
          <w:rFonts w:cs="Times New Roman"/>
          <w:sz w:val="26"/>
          <w:szCs w:val="26"/>
        </w:rPr>
        <w:t>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Инспекции; порядка работы со служебной информацией, порядка работы с персональными данными и конфиденциальной информацией;</w:t>
      </w:r>
      <w:proofErr w:type="gramEnd"/>
      <w:r w:rsidRPr="00D27769">
        <w:rPr>
          <w:rFonts w:cs="Times New Roman"/>
          <w:sz w:val="26"/>
          <w:szCs w:val="26"/>
        </w:rPr>
        <w:t xml:space="preserve"> инструкции по делопроизводству; возможности и особенности </w:t>
      </w:r>
      <w:proofErr w:type="gramStart"/>
      <w:r w:rsidRPr="00D27769">
        <w:rPr>
          <w:rFonts w:cs="Times New Roman"/>
          <w:sz w:val="26"/>
          <w:szCs w:val="26"/>
        </w:rPr>
        <w:t>применения</w:t>
      </w:r>
      <w:proofErr w:type="gramEnd"/>
      <w:r w:rsidRPr="00D27769">
        <w:rPr>
          <w:rFonts w:cs="Times New Roman"/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 </w:t>
      </w:r>
    </w:p>
    <w:p w:rsidR="00D27769" w:rsidRPr="00D27769" w:rsidRDefault="00D27769" w:rsidP="00D27769">
      <w:pPr>
        <w:rPr>
          <w:rFonts w:cs="Times New Roman"/>
          <w:sz w:val="26"/>
          <w:szCs w:val="26"/>
        </w:rPr>
      </w:pPr>
      <w:r w:rsidRPr="00D27769">
        <w:rPr>
          <w:rFonts w:cs="Times New Roman"/>
          <w:sz w:val="26"/>
          <w:szCs w:val="26"/>
        </w:rPr>
        <w:t>6.4. Наличие профессиональных знаний:</w:t>
      </w:r>
    </w:p>
    <w:p w:rsidR="00D27769" w:rsidRPr="00D27769" w:rsidRDefault="00D27769" w:rsidP="00D27769">
      <w:pPr>
        <w:rPr>
          <w:rFonts w:cs="Times New Roman"/>
          <w:sz w:val="26"/>
          <w:szCs w:val="26"/>
        </w:rPr>
      </w:pPr>
      <w:r w:rsidRPr="00D27769">
        <w:rPr>
          <w:rFonts w:cs="Times New Roman"/>
          <w:sz w:val="26"/>
          <w:szCs w:val="26"/>
        </w:rPr>
        <w:t xml:space="preserve">6.4.1. В сфере законодательства Российской Федерации: </w:t>
      </w:r>
    </w:p>
    <w:p w:rsidR="00705043" w:rsidRPr="00F76627" w:rsidRDefault="00705043" w:rsidP="00705043">
      <w:pPr>
        <w:pStyle w:val="af2"/>
        <w:numPr>
          <w:ilvl w:val="0"/>
          <w:numId w:val="1"/>
        </w:numPr>
        <w:autoSpaceDE w:val="0"/>
        <w:autoSpaceDN w:val="0"/>
        <w:adjustRightInd w:val="0"/>
        <w:ind w:left="0" w:hanging="284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r w:rsidRPr="00F76627">
        <w:rPr>
          <w:rFonts w:ascii="Times New Roman" w:hAnsi="Times New Roman"/>
          <w:color w:val="000000" w:themeColor="text1"/>
          <w:sz w:val="26"/>
          <w:szCs w:val="28"/>
        </w:rPr>
        <w:t xml:space="preserve">Налоговый кодекс Российской Федерации, </w:t>
      </w:r>
    </w:p>
    <w:p w:rsidR="00705043" w:rsidRPr="00F76627" w:rsidRDefault="00705043" w:rsidP="00705043">
      <w:pPr>
        <w:pStyle w:val="af2"/>
        <w:numPr>
          <w:ilvl w:val="0"/>
          <w:numId w:val="1"/>
        </w:numPr>
        <w:autoSpaceDE w:val="0"/>
        <w:autoSpaceDN w:val="0"/>
        <w:adjustRightInd w:val="0"/>
        <w:ind w:left="0" w:hanging="284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r w:rsidRPr="00F76627">
        <w:rPr>
          <w:rFonts w:ascii="Times New Roman" w:hAnsi="Times New Roman"/>
          <w:color w:val="000000" w:themeColor="text1"/>
          <w:sz w:val="26"/>
          <w:szCs w:val="28"/>
        </w:rPr>
        <w:t>Бюджетный кодекс Российской Федерации,</w:t>
      </w:r>
    </w:p>
    <w:p w:rsidR="00705043" w:rsidRPr="00F76627" w:rsidRDefault="00705043" w:rsidP="00705043">
      <w:pPr>
        <w:pStyle w:val="af2"/>
        <w:numPr>
          <w:ilvl w:val="0"/>
          <w:numId w:val="1"/>
        </w:numPr>
        <w:autoSpaceDE w:val="0"/>
        <w:autoSpaceDN w:val="0"/>
        <w:adjustRightInd w:val="0"/>
        <w:ind w:left="0" w:hanging="284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r w:rsidRPr="00F76627">
        <w:rPr>
          <w:rFonts w:ascii="Times New Roman" w:hAnsi="Times New Roman"/>
          <w:color w:val="000000" w:themeColor="text1"/>
          <w:sz w:val="26"/>
          <w:szCs w:val="28"/>
        </w:rPr>
        <w:t xml:space="preserve">Закон Российской Федерации от 21 марта 1991 г. № 943-1 «О налоговых органах Российской Федерации», </w:t>
      </w:r>
    </w:p>
    <w:p w:rsidR="00705043" w:rsidRPr="00F76627" w:rsidRDefault="00705043" w:rsidP="00705043">
      <w:pPr>
        <w:pStyle w:val="af2"/>
        <w:numPr>
          <w:ilvl w:val="0"/>
          <w:numId w:val="1"/>
        </w:numPr>
        <w:autoSpaceDE w:val="0"/>
        <w:autoSpaceDN w:val="0"/>
        <w:adjustRightInd w:val="0"/>
        <w:ind w:left="0" w:hanging="284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r w:rsidRPr="00F76627">
        <w:rPr>
          <w:rFonts w:ascii="Times New Roman" w:hAnsi="Times New Roman"/>
          <w:color w:val="000000" w:themeColor="text1"/>
          <w:sz w:val="26"/>
          <w:szCs w:val="28"/>
        </w:rPr>
        <w:t>Федеральный закон от 27 июля 2004 г. № 79-ФЗ «О государственной гражданской службе Российской Федерации»,</w:t>
      </w:r>
    </w:p>
    <w:p w:rsidR="00705043" w:rsidRPr="00F76627" w:rsidRDefault="00705043" w:rsidP="00705043">
      <w:pPr>
        <w:pStyle w:val="af2"/>
        <w:numPr>
          <w:ilvl w:val="0"/>
          <w:numId w:val="1"/>
        </w:numPr>
        <w:autoSpaceDE w:val="0"/>
        <w:autoSpaceDN w:val="0"/>
        <w:adjustRightInd w:val="0"/>
        <w:ind w:left="0" w:hanging="284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r w:rsidRPr="00F76627">
        <w:rPr>
          <w:rFonts w:ascii="Times New Roman" w:hAnsi="Times New Roman"/>
          <w:color w:val="000000" w:themeColor="text1"/>
          <w:sz w:val="26"/>
          <w:szCs w:val="28"/>
        </w:rPr>
        <w:t xml:space="preserve">Федеральный закон Российской Федерации от 27 июля 2006 г. № 152-ФЗ «О персональных данных», </w:t>
      </w:r>
    </w:p>
    <w:p w:rsidR="00705043" w:rsidRPr="00F76627" w:rsidRDefault="00705043" w:rsidP="00705043">
      <w:pPr>
        <w:pStyle w:val="af2"/>
        <w:numPr>
          <w:ilvl w:val="0"/>
          <w:numId w:val="1"/>
        </w:numPr>
        <w:autoSpaceDE w:val="0"/>
        <w:autoSpaceDN w:val="0"/>
        <w:adjustRightInd w:val="0"/>
        <w:ind w:left="0" w:hanging="284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r w:rsidRPr="00F76627">
        <w:rPr>
          <w:rFonts w:ascii="Times New Roman" w:hAnsi="Times New Roman"/>
          <w:color w:val="000000" w:themeColor="text1"/>
          <w:sz w:val="26"/>
          <w:szCs w:val="28"/>
        </w:rPr>
        <w:t xml:space="preserve">Указ Президента Российской Федерации от 7 мая 2012 г. № 601 «Об основных направлениях совершенствования системы государственного управления», </w:t>
      </w:r>
    </w:p>
    <w:p w:rsidR="00705043" w:rsidRPr="00F76627" w:rsidRDefault="00705043" w:rsidP="00705043">
      <w:pPr>
        <w:pStyle w:val="af2"/>
        <w:numPr>
          <w:ilvl w:val="0"/>
          <w:numId w:val="1"/>
        </w:numPr>
        <w:autoSpaceDE w:val="0"/>
        <w:autoSpaceDN w:val="0"/>
        <w:adjustRightInd w:val="0"/>
        <w:ind w:left="0" w:hanging="284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r w:rsidRPr="00F76627">
        <w:rPr>
          <w:rFonts w:ascii="Times New Roman" w:hAnsi="Times New Roman"/>
          <w:color w:val="000000" w:themeColor="text1"/>
          <w:sz w:val="26"/>
          <w:szCs w:val="28"/>
        </w:rPr>
        <w:t>Указ Президента Российской Федерации от 9 марта 2004 г. № 314 «О системе и структуре федеральных органов исполнительной власти»,</w:t>
      </w:r>
    </w:p>
    <w:p w:rsidR="00705043" w:rsidRDefault="00705043" w:rsidP="00705043">
      <w:pPr>
        <w:pStyle w:val="af2"/>
        <w:numPr>
          <w:ilvl w:val="0"/>
          <w:numId w:val="1"/>
        </w:numPr>
        <w:autoSpaceDE w:val="0"/>
        <w:autoSpaceDN w:val="0"/>
        <w:adjustRightInd w:val="0"/>
        <w:ind w:left="0" w:hanging="284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r w:rsidRPr="00F76627">
        <w:rPr>
          <w:rFonts w:ascii="Times New Roman" w:hAnsi="Times New Roman"/>
          <w:color w:val="000000" w:themeColor="text1"/>
          <w:sz w:val="26"/>
          <w:szCs w:val="28"/>
        </w:rPr>
        <w:t>постановление Правительства Российской Федерации от 30 сентября 2004 г.      № 506 «Об утверждении Положения о Федеральной налоговой службе»,</w:t>
      </w:r>
    </w:p>
    <w:p w:rsidR="00705043" w:rsidRPr="000D41CC" w:rsidRDefault="00705043" w:rsidP="00705043">
      <w:pPr>
        <w:pStyle w:val="af2"/>
        <w:numPr>
          <w:ilvl w:val="0"/>
          <w:numId w:val="1"/>
        </w:numPr>
        <w:autoSpaceDE w:val="0"/>
        <w:autoSpaceDN w:val="0"/>
        <w:adjustRightInd w:val="0"/>
        <w:ind w:left="0" w:hanging="284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proofErr w:type="gramStart"/>
      <w:r w:rsidRPr="000D41CC">
        <w:rPr>
          <w:rFonts w:ascii="Times New Roman" w:hAnsi="Times New Roman"/>
          <w:color w:val="000000" w:themeColor="text1"/>
          <w:sz w:val="26"/>
          <w:szCs w:val="28"/>
        </w:rPr>
        <w:t>Приказ Минфина России от 08 июля 2019 г. № ММВ-7-19/343@ «Об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</w:t>
      </w:r>
      <w:proofErr w:type="gramEnd"/>
      <w:r w:rsidRPr="000D41CC">
        <w:rPr>
          <w:rFonts w:ascii="Times New Roman" w:hAnsi="Times New Roman"/>
          <w:color w:val="000000" w:themeColor="text1"/>
          <w:sz w:val="26"/>
          <w:szCs w:val="28"/>
        </w:rPr>
        <w:t xml:space="preserve"> </w:t>
      </w:r>
      <w:proofErr w:type="gramStart"/>
      <w:r w:rsidRPr="000D41CC">
        <w:rPr>
          <w:rFonts w:ascii="Times New Roman" w:hAnsi="Times New Roman"/>
          <w:color w:val="000000" w:themeColor="text1"/>
          <w:sz w:val="26"/>
          <w:szCs w:val="28"/>
        </w:rPr>
        <w:t>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</w:t>
      </w:r>
      <w:r>
        <w:rPr>
          <w:rFonts w:ascii="Times New Roman" w:hAnsi="Times New Roman"/>
          <w:color w:val="000000" w:themeColor="text1"/>
          <w:sz w:val="26"/>
          <w:szCs w:val="28"/>
        </w:rPr>
        <w:t xml:space="preserve">, </w:t>
      </w:r>
      <w:proofErr w:type="gramEnd"/>
    </w:p>
    <w:p w:rsidR="00705043" w:rsidRPr="00730958" w:rsidRDefault="00705043" w:rsidP="00705043">
      <w:pPr>
        <w:pStyle w:val="af2"/>
        <w:numPr>
          <w:ilvl w:val="0"/>
          <w:numId w:val="1"/>
        </w:numPr>
        <w:autoSpaceDE w:val="0"/>
        <w:autoSpaceDN w:val="0"/>
        <w:adjustRightInd w:val="0"/>
        <w:ind w:left="0" w:hanging="284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r w:rsidRPr="00730958">
        <w:rPr>
          <w:rFonts w:ascii="Times New Roman" w:hAnsi="Times New Roman"/>
          <w:color w:val="000000" w:themeColor="text1"/>
          <w:sz w:val="26"/>
          <w:szCs w:val="28"/>
        </w:rPr>
        <w:t xml:space="preserve">Федеральный </w:t>
      </w:r>
      <w:hyperlink r:id="rId9" w:history="1">
        <w:r w:rsidRPr="00730958">
          <w:rPr>
            <w:rFonts w:ascii="Times New Roman" w:hAnsi="Times New Roman"/>
            <w:color w:val="000000" w:themeColor="text1"/>
            <w:sz w:val="26"/>
            <w:szCs w:val="28"/>
          </w:rPr>
          <w:t>закон</w:t>
        </w:r>
      </w:hyperlink>
      <w:r w:rsidRPr="00730958">
        <w:rPr>
          <w:rFonts w:ascii="Times New Roman" w:hAnsi="Times New Roman"/>
          <w:color w:val="000000" w:themeColor="text1"/>
          <w:sz w:val="26"/>
          <w:szCs w:val="28"/>
        </w:rPr>
        <w:t xml:space="preserve"> от 06 октября 2003 г. № 131-ФЗ "Об общих принципах организации местного самоуправления в Российской Федерации",</w:t>
      </w:r>
    </w:p>
    <w:p w:rsidR="00705043" w:rsidRPr="00730958" w:rsidRDefault="0023144C" w:rsidP="00705043">
      <w:pPr>
        <w:pStyle w:val="af2"/>
        <w:numPr>
          <w:ilvl w:val="0"/>
          <w:numId w:val="1"/>
        </w:numPr>
        <w:autoSpaceDE w:val="0"/>
        <w:autoSpaceDN w:val="0"/>
        <w:adjustRightInd w:val="0"/>
        <w:ind w:left="0" w:hanging="284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hyperlink r:id="rId10" w:history="1">
        <w:r w:rsidR="00705043" w:rsidRPr="00730958">
          <w:rPr>
            <w:rFonts w:ascii="Times New Roman" w:hAnsi="Times New Roman"/>
            <w:color w:val="000000" w:themeColor="text1"/>
            <w:sz w:val="26"/>
            <w:szCs w:val="28"/>
          </w:rPr>
          <w:t>приказ</w:t>
        </w:r>
      </w:hyperlink>
      <w:r w:rsidR="00705043" w:rsidRPr="00730958">
        <w:rPr>
          <w:rFonts w:ascii="Times New Roman" w:hAnsi="Times New Roman"/>
          <w:color w:val="000000" w:themeColor="text1"/>
          <w:sz w:val="26"/>
          <w:szCs w:val="28"/>
        </w:rPr>
        <w:t xml:space="preserve"> МНС России от 17 ноября 2003 г. № БГ-3-06/627@ "Об утверждении единых требований к формированию информационных ресурсов по камеральным и выездным налоговым проверкам",</w:t>
      </w:r>
    </w:p>
    <w:p w:rsidR="00705043" w:rsidRPr="000F0009" w:rsidRDefault="0023144C" w:rsidP="00705043">
      <w:pPr>
        <w:pStyle w:val="af2"/>
        <w:numPr>
          <w:ilvl w:val="0"/>
          <w:numId w:val="1"/>
        </w:numPr>
        <w:autoSpaceDE w:val="0"/>
        <w:autoSpaceDN w:val="0"/>
        <w:adjustRightInd w:val="0"/>
        <w:ind w:left="0" w:hanging="284"/>
        <w:jc w:val="both"/>
        <w:rPr>
          <w:rFonts w:ascii="Times New Roman" w:hAnsi="Times New Roman"/>
          <w:sz w:val="26"/>
          <w:szCs w:val="28"/>
        </w:rPr>
      </w:pPr>
      <w:hyperlink r:id="rId11" w:history="1">
        <w:r w:rsidR="00705043" w:rsidRPr="000F0009">
          <w:rPr>
            <w:rFonts w:ascii="Times New Roman" w:hAnsi="Times New Roman"/>
            <w:sz w:val="26"/>
            <w:szCs w:val="28"/>
          </w:rPr>
          <w:t>приказ</w:t>
        </w:r>
      </w:hyperlink>
      <w:r w:rsidR="00705043" w:rsidRPr="000F0009">
        <w:rPr>
          <w:rFonts w:ascii="Times New Roman" w:hAnsi="Times New Roman"/>
          <w:sz w:val="26"/>
          <w:szCs w:val="28"/>
        </w:rPr>
        <w:t xml:space="preserve"> ФНС России от 07.11.2018. № ММВ-7-2/628@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</w:t>
      </w:r>
      <w:r w:rsidR="00705043" w:rsidRPr="000F0009">
        <w:rPr>
          <w:rFonts w:ascii="Times New Roman" w:hAnsi="Times New Roman"/>
          <w:sz w:val="26"/>
          <w:szCs w:val="28"/>
        </w:rPr>
        <w:lastRenderedPageBreak/>
        <w:t xml:space="preserve">регулируемых законодательством о налогах и сборах, оснований и порядка продления срока проведения выездной налоговой проверки, требования к </w:t>
      </w:r>
      <w:proofErr w:type="gramStart"/>
      <w:r w:rsidR="00705043" w:rsidRPr="000F0009">
        <w:rPr>
          <w:rFonts w:ascii="Times New Roman" w:hAnsi="Times New Roman"/>
          <w:sz w:val="26"/>
          <w:szCs w:val="28"/>
        </w:rPr>
        <w:t>документам</w:t>
      </w:r>
      <w:proofErr w:type="gramEnd"/>
      <w:r w:rsidR="00705043" w:rsidRPr="000F0009">
        <w:rPr>
          <w:rFonts w:ascii="Times New Roman" w:hAnsi="Times New Roman"/>
          <w:sz w:val="26"/>
          <w:szCs w:val="28"/>
        </w:rPr>
        <w:t xml:space="preserve"> представляемым в налоговый орган на бумажном носители, порядка взаимодействия налоговых органов по выполнению поручений об истребовании документов, требований к составлению акта </w:t>
      </w:r>
      <w:proofErr w:type="gramStart"/>
      <w:r w:rsidR="00705043" w:rsidRPr="000F0009">
        <w:rPr>
          <w:rFonts w:ascii="Times New Roman" w:hAnsi="Times New Roman"/>
          <w:sz w:val="26"/>
          <w:szCs w:val="28"/>
        </w:rPr>
        <w:t>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правонарушений (за исключением налоговых правонарушений, дела, о выявлении которых рассматривается в порядке, установленном статьей 101 налогового кодекса Российской Федерации)».</w:t>
      </w:r>
      <w:proofErr w:type="gramEnd"/>
    </w:p>
    <w:p w:rsidR="00705043" w:rsidRPr="000F0009" w:rsidRDefault="0023144C" w:rsidP="00705043">
      <w:pPr>
        <w:pStyle w:val="af2"/>
        <w:numPr>
          <w:ilvl w:val="0"/>
          <w:numId w:val="1"/>
        </w:numPr>
        <w:autoSpaceDE w:val="0"/>
        <w:autoSpaceDN w:val="0"/>
        <w:adjustRightInd w:val="0"/>
        <w:ind w:left="0" w:hanging="284"/>
        <w:jc w:val="both"/>
        <w:rPr>
          <w:rFonts w:ascii="Times New Roman" w:hAnsi="Times New Roman"/>
          <w:sz w:val="26"/>
          <w:szCs w:val="28"/>
        </w:rPr>
      </w:pPr>
      <w:hyperlink r:id="rId12" w:history="1">
        <w:r w:rsidR="00705043" w:rsidRPr="000F0009">
          <w:rPr>
            <w:rFonts w:ascii="Times New Roman" w:hAnsi="Times New Roman"/>
            <w:sz w:val="26"/>
            <w:szCs w:val="28"/>
          </w:rPr>
          <w:t>приказ</w:t>
        </w:r>
      </w:hyperlink>
      <w:r w:rsidR="00705043" w:rsidRPr="000F0009">
        <w:rPr>
          <w:rFonts w:ascii="Times New Roman" w:hAnsi="Times New Roman"/>
          <w:sz w:val="26"/>
          <w:szCs w:val="28"/>
        </w:rPr>
        <w:t xml:space="preserve"> ФНС России от 19 июля 2018 г. № ММВ-7-2/460@ "Об утверждении форм и форматов направления налоговым органом запросов в банк (оператору по переводу денежных средств) в электронной форме",</w:t>
      </w:r>
    </w:p>
    <w:p w:rsidR="00705043" w:rsidRPr="00F76627" w:rsidRDefault="00705043" w:rsidP="00705043">
      <w:pPr>
        <w:pStyle w:val="af2"/>
        <w:numPr>
          <w:ilvl w:val="0"/>
          <w:numId w:val="1"/>
        </w:numPr>
        <w:autoSpaceDE w:val="0"/>
        <w:autoSpaceDN w:val="0"/>
        <w:adjustRightInd w:val="0"/>
        <w:ind w:left="0" w:hanging="284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r w:rsidRPr="00F76627">
        <w:rPr>
          <w:rFonts w:ascii="Times New Roman" w:hAnsi="Times New Roman"/>
          <w:color w:val="000000" w:themeColor="text1"/>
          <w:sz w:val="26"/>
          <w:szCs w:val="28"/>
        </w:rPr>
        <w:t>Приказ ФНС России от 28.07.2014 N ММВ-7-3/384@ (ред. от 01.02.2016) "Об утверждении формы налоговой декларации по единому сельскохозяйственному налогу, порядка ее заполнения, а также формата представления налоговой декларации по единому сельскохозяйственному налогу в электронной форме"</w:t>
      </w:r>
    </w:p>
    <w:p w:rsidR="00705043" w:rsidRPr="00AB0C85" w:rsidRDefault="00705043" w:rsidP="00705043">
      <w:pPr>
        <w:pStyle w:val="af2"/>
        <w:numPr>
          <w:ilvl w:val="0"/>
          <w:numId w:val="1"/>
        </w:numPr>
        <w:autoSpaceDE w:val="0"/>
        <w:autoSpaceDN w:val="0"/>
        <w:adjustRightInd w:val="0"/>
        <w:ind w:left="0" w:hanging="284"/>
        <w:jc w:val="both"/>
        <w:rPr>
          <w:rFonts w:ascii="Times New Roman" w:hAnsi="Times New Roman"/>
          <w:sz w:val="26"/>
          <w:szCs w:val="28"/>
        </w:rPr>
      </w:pPr>
      <w:r w:rsidRPr="00AB0C85">
        <w:rPr>
          <w:rFonts w:ascii="Times New Roman" w:hAnsi="Times New Roman"/>
          <w:sz w:val="26"/>
          <w:szCs w:val="28"/>
        </w:rPr>
        <w:t>Приказ ФНС России от 25.12.2020 N ЕД-7-3/958@ "Об утверждении формы порядка заполнения и формата предоставления налоговой декларации по налогу, уплачиваемого в связи с применением упрощенной системы налогообложения в электронном формате",</w:t>
      </w:r>
    </w:p>
    <w:p w:rsidR="00705043" w:rsidRPr="00AB0C85" w:rsidRDefault="00705043" w:rsidP="00705043">
      <w:pPr>
        <w:pStyle w:val="af2"/>
        <w:numPr>
          <w:ilvl w:val="0"/>
          <w:numId w:val="1"/>
        </w:numPr>
        <w:autoSpaceDE w:val="0"/>
        <w:autoSpaceDN w:val="0"/>
        <w:adjustRightInd w:val="0"/>
        <w:ind w:left="0" w:hanging="284"/>
        <w:jc w:val="both"/>
        <w:rPr>
          <w:rFonts w:ascii="Times New Roman" w:hAnsi="Times New Roman"/>
          <w:sz w:val="26"/>
          <w:szCs w:val="28"/>
        </w:rPr>
      </w:pPr>
      <w:r w:rsidRPr="00AB0C85">
        <w:rPr>
          <w:rFonts w:ascii="Times New Roman" w:hAnsi="Times New Roman"/>
          <w:sz w:val="26"/>
          <w:szCs w:val="28"/>
        </w:rPr>
        <w:t>Приказ ФНС России от 05.06.2021 N ЕД-7-3/634@ "Об утверждении формы налоговой декларации по налогу на игорный бизнес, порядка ее заполнения, а также формата представления налоговой декларации по налогу на игорный бизнес в электронном формате"</w:t>
      </w:r>
    </w:p>
    <w:p w:rsidR="00705043" w:rsidRPr="00AB0C85" w:rsidRDefault="0023144C" w:rsidP="00705043">
      <w:pPr>
        <w:pStyle w:val="af2"/>
        <w:numPr>
          <w:ilvl w:val="0"/>
          <w:numId w:val="1"/>
        </w:numPr>
        <w:autoSpaceDE w:val="0"/>
        <w:autoSpaceDN w:val="0"/>
        <w:adjustRightInd w:val="0"/>
        <w:ind w:left="0" w:hanging="284"/>
        <w:jc w:val="both"/>
        <w:rPr>
          <w:rFonts w:ascii="Times New Roman" w:hAnsi="Times New Roman"/>
          <w:sz w:val="26"/>
          <w:szCs w:val="28"/>
        </w:rPr>
      </w:pPr>
      <w:hyperlink r:id="rId13" w:history="1">
        <w:r w:rsidR="00705043" w:rsidRPr="00AB0C85">
          <w:rPr>
            <w:rFonts w:ascii="Times New Roman" w:hAnsi="Times New Roman"/>
            <w:sz w:val="26"/>
            <w:szCs w:val="28"/>
          </w:rPr>
          <w:t xml:space="preserve">Приказ ФНС России от 09.12.2020  N КЧ-7-3/891@ "Об утверждении формы заявления на получение патента, порядка ее заполнения, </w:t>
        </w:r>
      </w:hyperlink>
      <w:r w:rsidR="00705043" w:rsidRPr="00AB0C85">
        <w:rPr>
          <w:rFonts w:ascii="Times New Roman" w:hAnsi="Times New Roman"/>
          <w:sz w:val="26"/>
          <w:szCs w:val="28"/>
        </w:rPr>
        <w:t xml:space="preserve">формата предоставления заявления на получение патента в электронной форме» </w:t>
      </w:r>
    </w:p>
    <w:p w:rsidR="00705043" w:rsidRDefault="00705043" w:rsidP="00705043">
      <w:pPr>
        <w:pStyle w:val="af2"/>
        <w:numPr>
          <w:ilvl w:val="0"/>
          <w:numId w:val="1"/>
        </w:numPr>
        <w:autoSpaceDE w:val="0"/>
        <w:autoSpaceDN w:val="0"/>
        <w:adjustRightInd w:val="0"/>
        <w:ind w:left="0" w:hanging="284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r w:rsidRPr="00F76627">
        <w:rPr>
          <w:rFonts w:ascii="Times New Roman" w:hAnsi="Times New Roman"/>
          <w:color w:val="000000" w:themeColor="text1"/>
          <w:sz w:val="26"/>
          <w:szCs w:val="28"/>
        </w:rPr>
        <w:t>Федеральный закон от 08.08.2001 N 129-ФЗ (ред. от 31.12.2017) "О государственной регистрации юридических лиц и индивидуальных предпринимателей"</w:t>
      </w:r>
    </w:p>
    <w:p w:rsidR="00705043" w:rsidRDefault="00705043" w:rsidP="00705043">
      <w:pPr>
        <w:pStyle w:val="af2"/>
        <w:numPr>
          <w:ilvl w:val="0"/>
          <w:numId w:val="1"/>
        </w:numPr>
        <w:autoSpaceDE w:val="0"/>
        <w:autoSpaceDN w:val="0"/>
        <w:adjustRightInd w:val="0"/>
        <w:ind w:left="0" w:hanging="284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r w:rsidRPr="0053545C">
        <w:rPr>
          <w:rFonts w:ascii="Times New Roman" w:hAnsi="Times New Roman"/>
          <w:color w:val="000000" w:themeColor="text1"/>
          <w:sz w:val="26"/>
          <w:szCs w:val="28"/>
        </w:rPr>
        <w:t xml:space="preserve">Приказ ФНС России от </w:t>
      </w:r>
      <w:r>
        <w:rPr>
          <w:rFonts w:ascii="Times New Roman" w:hAnsi="Times New Roman"/>
          <w:color w:val="000000" w:themeColor="text1"/>
          <w:sz w:val="26"/>
          <w:szCs w:val="28"/>
        </w:rPr>
        <w:t>12.01.2022</w:t>
      </w:r>
      <w:r w:rsidRPr="0053545C">
        <w:rPr>
          <w:rFonts w:ascii="Times New Roman" w:hAnsi="Times New Roman"/>
          <w:color w:val="000000" w:themeColor="text1"/>
          <w:sz w:val="26"/>
          <w:szCs w:val="28"/>
        </w:rPr>
        <w:t xml:space="preserve"> N </w:t>
      </w:r>
      <w:r>
        <w:rPr>
          <w:rFonts w:ascii="Times New Roman" w:hAnsi="Times New Roman"/>
          <w:color w:val="000000" w:themeColor="text1"/>
          <w:sz w:val="26"/>
          <w:szCs w:val="28"/>
        </w:rPr>
        <w:t>ЕД-7-3/8</w:t>
      </w:r>
      <w:r w:rsidRPr="0053545C">
        <w:rPr>
          <w:rFonts w:ascii="Times New Roman" w:hAnsi="Times New Roman"/>
          <w:color w:val="000000" w:themeColor="text1"/>
          <w:sz w:val="26"/>
          <w:szCs w:val="28"/>
        </w:rPr>
        <w:t>@ "Об утверждении формы и формата представления налоговой декларации по акцизам</w:t>
      </w:r>
      <w:r>
        <w:rPr>
          <w:rFonts w:ascii="Times New Roman" w:hAnsi="Times New Roman"/>
          <w:color w:val="000000" w:themeColor="text1"/>
          <w:sz w:val="26"/>
          <w:szCs w:val="28"/>
        </w:rPr>
        <w:t xml:space="preserve"> на автомобильный бензин, дизельное топливо, моторные масла для дизельных и (или) карбюраторных (</w:t>
      </w:r>
      <w:proofErr w:type="spellStart"/>
      <w:r>
        <w:rPr>
          <w:rFonts w:ascii="Times New Roman" w:hAnsi="Times New Roman"/>
          <w:color w:val="000000" w:themeColor="text1"/>
          <w:sz w:val="26"/>
          <w:szCs w:val="28"/>
        </w:rPr>
        <w:t>инжекторных</w:t>
      </w:r>
      <w:proofErr w:type="spellEnd"/>
      <w:r>
        <w:rPr>
          <w:rFonts w:ascii="Times New Roman" w:hAnsi="Times New Roman"/>
          <w:color w:val="000000" w:themeColor="text1"/>
          <w:sz w:val="26"/>
          <w:szCs w:val="28"/>
        </w:rPr>
        <w:t xml:space="preserve">) двигателей, прямогонный бензин, средние дистилляты, бензол, параксилол, </w:t>
      </w:r>
      <w:proofErr w:type="spellStart"/>
      <w:r>
        <w:rPr>
          <w:rFonts w:ascii="Times New Roman" w:hAnsi="Times New Roman"/>
          <w:color w:val="000000" w:themeColor="text1"/>
          <w:sz w:val="26"/>
          <w:szCs w:val="28"/>
        </w:rPr>
        <w:t>ортоксилол</w:t>
      </w:r>
      <w:proofErr w:type="spellEnd"/>
      <w:r>
        <w:rPr>
          <w:rFonts w:ascii="Times New Roman" w:hAnsi="Times New Roman"/>
          <w:color w:val="000000" w:themeColor="text1"/>
          <w:sz w:val="26"/>
          <w:szCs w:val="28"/>
        </w:rPr>
        <w:t xml:space="preserve">, авиационный керосин, природный газ, этан, сжиженные углеводородные газы, сталь жидкую, автомобили легковые и мотоциклы в электронной форме и порядка ее заполнения».    </w:t>
      </w:r>
      <w:r w:rsidRPr="0053545C">
        <w:rPr>
          <w:rFonts w:ascii="Times New Roman" w:hAnsi="Times New Roman"/>
          <w:color w:val="000000" w:themeColor="text1"/>
          <w:sz w:val="26"/>
          <w:szCs w:val="28"/>
        </w:rPr>
        <w:t xml:space="preserve"> </w:t>
      </w:r>
    </w:p>
    <w:p w:rsidR="00D27769" w:rsidRPr="00705043" w:rsidRDefault="00D27769" w:rsidP="00705043">
      <w:pPr>
        <w:pStyle w:val="af2"/>
        <w:numPr>
          <w:ilvl w:val="0"/>
          <w:numId w:val="1"/>
        </w:numPr>
        <w:autoSpaceDE w:val="0"/>
        <w:autoSpaceDN w:val="0"/>
        <w:adjustRightInd w:val="0"/>
        <w:ind w:left="0" w:hanging="284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r w:rsidRPr="00705043">
        <w:rPr>
          <w:sz w:val="26"/>
          <w:szCs w:val="26"/>
        </w:rPr>
        <w:t xml:space="preserve"> </w:t>
      </w:r>
      <w:r w:rsidR="00705043" w:rsidRPr="00705043">
        <w:rPr>
          <w:rFonts w:ascii="Times New Roman" w:hAnsi="Times New Roman"/>
          <w:sz w:val="26"/>
          <w:szCs w:val="26"/>
        </w:rPr>
        <w:t>Специалист-эксперт</w:t>
      </w:r>
      <w:r w:rsidRPr="00705043">
        <w:rPr>
          <w:rFonts w:ascii="Times New Roman" w:hAnsi="Times New Roman"/>
          <w:sz w:val="26"/>
          <w:szCs w:val="26"/>
        </w:rPr>
        <w:t xml:space="preserve"> отдела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D27769" w:rsidRPr="00D27769" w:rsidRDefault="00D27769" w:rsidP="00D27769">
      <w:pPr>
        <w:rPr>
          <w:rFonts w:cs="Times New Roman"/>
          <w:sz w:val="26"/>
          <w:szCs w:val="26"/>
        </w:rPr>
      </w:pPr>
      <w:r w:rsidRPr="00D27769">
        <w:rPr>
          <w:rFonts w:cs="Times New Roman"/>
          <w:sz w:val="26"/>
          <w:szCs w:val="26"/>
        </w:rPr>
        <w:t>6.4.2. Иные профессиональные знания: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Федерации.</w:t>
      </w:r>
    </w:p>
    <w:p w:rsidR="00D27769" w:rsidRPr="00D27769" w:rsidRDefault="00D27769" w:rsidP="00D27769">
      <w:pPr>
        <w:rPr>
          <w:rFonts w:cs="Times New Roman"/>
          <w:sz w:val="26"/>
          <w:szCs w:val="26"/>
        </w:rPr>
      </w:pPr>
      <w:r w:rsidRPr="00D27769">
        <w:rPr>
          <w:rFonts w:cs="Times New Roman"/>
          <w:sz w:val="26"/>
          <w:szCs w:val="26"/>
        </w:rPr>
        <w:t xml:space="preserve">6.5. Наличие функциональных знаний: порядок и сроки проведения камеральных проверок; требования к составлению акта камеральной проверки; основы финансовых отношений и кредитных отношений; судебно-арбитражная практика в части камеральных проверок; схемы ухода от налогов; порядок определения </w:t>
      </w:r>
      <w:r w:rsidRPr="00D27769">
        <w:rPr>
          <w:rFonts w:cs="Times New Roman"/>
          <w:sz w:val="26"/>
          <w:szCs w:val="26"/>
        </w:rPr>
        <w:lastRenderedPageBreak/>
        <w:t>налогооблагаемой базы; порядок проведения мероприятий налогового контроля; система взаимодействия в рамках внутриведомственного и межведомственного электронного документооборота.</w:t>
      </w:r>
    </w:p>
    <w:p w:rsidR="00D27769" w:rsidRPr="00D27769" w:rsidRDefault="00D27769" w:rsidP="00D27769">
      <w:pPr>
        <w:rPr>
          <w:rFonts w:cs="Times New Roman"/>
          <w:sz w:val="26"/>
          <w:szCs w:val="26"/>
        </w:rPr>
      </w:pPr>
      <w:r w:rsidRPr="00D27769">
        <w:rPr>
          <w:rFonts w:cs="Times New Roman"/>
          <w:sz w:val="26"/>
          <w:szCs w:val="26"/>
        </w:rPr>
        <w:t>6.6. Наличие базовых умений:</w:t>
      </w:r>
    </w:p>
    <w:p w:rsidR="00D27769" w:rsidRPr="00D27769" w:rsidRDefault="00D27769" w:rsidP="00D27769">
      <w:pPr>
        <w:rPr>
          <w:rFonts w:cs="Times New Roman"/>
          <w:sz w:val="26"/>
          <w:szCs w:val="26"/>
        </w:rPr>
      </w:pPr>
      <w:r w:rsidRPr="00D27769">
        <w:rPr>
          <w:rFonts w:cs="Times New Roman"/>
          <w:sz w:val="26"/>
          <w:szCs w:val="26"/>
        </w:rPr>
        <w:t xml:space="preserve"> - умение мыслить системно (стратегически);</w:t>
      </w:r>
    </w:p>
    <w:p w:rsidR="00D27769" w:rsidRPr="00D27769" w:rsidRDefault="00D27769" w:rsidP="00D27769">
      <w:pPr>
        <w:rPr>
          <w:rFonts w:cs="Times New Roman"/>
          <w:sz w:val="26"/>
          <w:szCs w:val="26"/>
        </w:rPr>
      </w:pPr>
      <w:r w:rsidRPr="00D27769">
        <w:rPr>
          <w:rFonts w:cs="Times New Roman"/>
          <w:sz w:val="26"/>
          <w:szCs w:val="26"/>
        </w:rPr>
        <w:t>- умение планировать, рационально использовать служебное время и достигать результата;</w:t>
      </w:r>
    </w:p>
    <w:p w:rsidR="00D27769" w:rsidRPr="00D27769" w:rsidRDefault="00D27769" w:rsidP="00D27769">
      <w:pPr>
        <w:rPr>
          <w:rFonts w:cs="Times New Roman"/>
          <w:sz w:val="26"/>
          <w:szCs w:val="26"/>
        </w:rPr>
      </w:pPr>
      <w:r w:rsidRPr="00D27769">
        <w:rPr>
          <w:rFonts w:cs="Times New Roman"/>
          <w:sz w:val="26"/>
          <w:szCs w:val="26"/>
        </w:rPr>
        <w:t>- коммуникативные умения;</w:t>
      </w:r>
    </w:p>
    <w:p w:rsidR="00D27769" w:rsidRPr="00D27769" w:rsidRDefault="00D27769" w:rsidP="00D27769">
      <w:pPr>
        <w:rPr>
          <w:rFonts w:cs="Times New Roman"/>
          <w:sz w:val="26"/>
          <w:szCs w:val="26"/>
        </w:rPr>
      </w:pPr>
      <w:r w:rsidRPr="00D27769">
        <w:rPr>
          <w:rFonts w:cs="Times New Roman"/>
          <w:sz w:val="26"/>
          <w:szCs w:val="26"/>
        </w:rPr>
        <w:t>- умение управлять изменениями.</w:t>
      </w:r>
    </w:p>
    <w:p w:rsidR="00D27769" w:rsidRPr="00D27769" w:rsidRDefault="00D27769" w:rsidP="00D27769">
      <w:pPr>
        <w:rPr>
          <w:rFonts w:cs="Times New Roman"/>
          <w:sz w:val="26"/>
          <w:szCs w:val="26"/>
        </w:rPr>
      </w:pPr>
      <w:r w:rsidRPr="00D27769">
        <w:rPr>
          <w:rFonts w:cs="Times New Roman"/>
          <w:sz w:val="26"/>
          <w:szCs w:val="26"/>
        </w:rPr>
        <w:t>6.7. Наличие профессиональных умений: анализ результатов контрольной работы, проводимой при камеральных налоговых проверках; составление акта по результатам проведения камеральной налоговой проверки.</w:t>
      </w:r>
    </w:p>
    <w:p w:rsidR="00D27769" w:rsidRPr="00D27769" w:rsidRDefault="00D27769" w:rsidP="00D27769">
      <w:pPr>
        <w:rPr>
          <w:rFonts w:cs="Times New Roman"/>
          <w:sz w:val="26"/>
          <w:szCs w:val="26"/>
        </w:rPr>
      </w:pPr>
      <w:r w:rsidRPr="00D27769">
        <w:rPr>
          <w:rFonts w:cs="Times New Roman"/>
          <w:sz w:val="26"/>
          <w:szCs w:val="26"/>
        </w:rPr>
        <w:t>6.8. Наличие функциональных умений: навыки делового письма; работа со специализированным программным обеспечением, информационно-коммуникационными сетями, ведомственными информационными ресурсами; подготовка презентационных материалов.</w:t>
      </w:r>
    </w:p>
    <w:p w:rsidR="00AF1271" w:rsidRPr="00DC0813" w:rsidRDefault="00AF1271" w:rsidP="00C93F6D">
      <w:pPr>
        <w:rPr>
          <w:rFonts w:cs="Times New Roman"/>
          <w:szCs w:val="28"/>
        </w:rPr>
      </w:pPr>
    </w:p>
    <w:p w:rsidR="00FC5A4A" w:rsidRPr="00217D48" w:rsidRDefault="00FC5A4A" w:rsidP="00FC5A4A">
      <w:pPr>
        <w:widowControl w:val="0"/>
        <w:jc w:val="center"/>
        <w:rPr>
          <w:rFonts w:cs="Times New Roman"/>
          <w:b/>
          <w:sz w:val="26"/>
          <w:szCs w:val="26"/>
        </w:rPr>
      </w:pPr>
      <w:r w:rsidRPr="00217D48">
        <w:rPr>
          <w:rFonts w:cs="Times New Roman"/>
          <w:b/>
          <w:sz w:val="26"/>
          <w:szCs w:val="26"/>
        </w:rPr>
        <w:t>III. Должностные обязанности, права и ответственность</w:t>
      </w:r>
    </w:p>
    <w:p w:rsidR="00FC5A4A" w:rsidRPr="00DC0813" w:rsidRDefault="00FC5A4A" w:rsidP="00FC5A4A">
      <w:pPr>
        <w:widowControl w:val="0"/>
        <w:rPr>
          <w:rFonts w:cs="Times New Roman"/>
          <w:szCs w:val="28"/>
        </w:rPr>
      </w:pPr>
    </w:p>
    <w:p w:rsidR="00FC5A4A" w:rsidRPr="00217D48" w:rsidRDefault="00FC5A4A" w:rsidP="00FC5A4A">
      <w:pPr>
        <w:widowControl w:val="0"/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 xml:space="preserve">7. Основные права и обязанности </w:t>
      </w:r>
      <w:r w:rsidR="00B27862">
        <w:rPr>
          <w:rFonts w:cs="Times New Roman"/>
          <w:sz w:val="26"/>
          <w:szCs w:val="26"/>
        </w:rPr>
        <w:t>с</w:t>
      </w:r>
      <w:r w:rsidR="00E5514F">
        <w:rPr>
          <w:rFonts w:cs="Times New Roman"/>
          <w:sz w:val="26"/>
          <w:szCs w:val="26"/>
        </w:rPr>
        <w:t>п</w:t>
      </w:r>
      <w:r w:rsidR="00B27862" w:rsidRPr="00B27862">
        <w:rPr>
          <w:rFonts w:cs="Times New Roman"/>
          <w:sz w:val="26"/>
          <w:szCs w:val="26"/>
        </w:rPr>
        <w:t>ециалист</w:t>
      </w:r>
      <w:r w:rsidR="00B27862">
        <w:rPr>
          <w:rFonts w:cs="Times New Roman"/>
          <w:sz w:val="26"/>
          <w:szCs w:val="26"/>
        </w:rPr>
        <w:t>а</w:t>
      </w:r>
      <w:r w:rsidR="00B27862" w:rsidRPr="00B27862">
        <w:rPr>
          <w:rFonts w:cs="Times New Roman"/>
          <w:sz w:val="26"/>
          <w:szCs w:val="26"/>
        </w:rPr>
        <w:t>-эксперт</w:t>
      </w:r>
      <w:r w:rsidR="00B27862">
        <w:rPr>
          <w:rFonts w:cs="Times New Roman"/>
          <w:sz w:val="26"/>
          <w:szCs w:val="26"/>
        </w:rPr>
        <w:t>а</w:t>
      </w:r>
      <w:r w:rsidR="00B27862" w:rsidRPr="00B27862">
        <w:rPr>
          <w:rFonts w:cs="Times New Roman"/>
          <w:sz w:val="26"/>
          <w:szCs w:val="26"/>
        </w:rPr>
        <w:t xml:space="preserve"> </w:t>
      </w:r>
      <w:r w:rsidRPr="00217D48">
        <w:rPr>
          <w:rFonts w:cs="Times New Roman"/>
          <w:sz w:val="26"/>
          <w:szCs w:val="26"/>
        </w:rPr>
        <w:t>отдела,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 «О государственной гражданской службе Российской Федерации».</w:t>
      </w:r>
    </w:p>
    <w:p w:rsidR="00FC5A4A" w:rsidRPr="00217D48" w:rsidRDefault="00FC5A4A" w:rsidP="00FC5A4A">
      <w:pPr>
        <w:widowControl w:val="0"/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 xml:space="preserve">8. В целях реализации задач и функций, возложенных на отдел </w:t>
      </w:r>
      <w:r w:rsidR="00705043">
        <w:rPr>
          <w:rFonts w:cs="Times New Roman"/>
          <w:sz w:val="26"/>
          <w:szCs w:val="26"/>
        </w:rPr>
        <w:t>камерального контроля №2</w:t>
      </w:r>
      <w:r w:rsidRPr="00217D48">
        <w:rPr>
          <w:rFonts w:cs="Times New Roman"/>
          <w:sz w:val="26"/>
          <w:szCs w:val="26"/>
        </w:rPr>
        <w:t xml:space="preserve">, </w:t>
      </w:r>
      <w:r w:rsidR="00E5514F">
        <w:rPr>
          <w:rFonts w:cs="Times New Roman"/>
          <w:sz w:val="26"/>
          <w:szCs w:val="26"/>
        </w:rPr>
        <w:t>специалист-эксперт</w:t>
      </w:r>
      <w:r w:rsidRPr="00217D48">
        <w:rPr>
          <w:rFonts w:cs="Times New Roman"/>
          <w:sz w:val="26"/>
          <w:szCs w:val="26"/>
        </w:rPr>
        <w:t xml:space="preserve"> отдела обязан: </w:t>
      </w:r>
    </w:p>
    <w:p w:rsidR="00FC5A4A" w:rsidRDefault="00FC5A4A" w:rsidP="00FC5A4A">
      <w:pPr>
        <w:rPr>
          <w:sz w:val="26"/>
          <w:szCs w:val="26"/>
        </w:rPr>
      </w:pPr>
      <w:r w:rsidRPr="00217D48">
        <w:rPr>
          <w:sz w:val="26"/>
          <w:szCs w:val="26"/>
        </w:rPr>
        <w:t xml:space="preserve">хранить сведения, </w:t>
      </w:r>
      <w:r w:rsidR="008F0CDD">
        <w:rPr>
          <w:sz w:val="26"/>
          <w:szCs w:val="26"/>
        </w:rPr>
        <w:t xml:space="preserve">составляющие налоговую или иную охраняемую законом тайну, </w:t>
      </w:r>
      <w:r w:rsidRPr="00217D48">
        <w:rPr>
          <w:sz w:val="26"/>
          <w:szCs w:val="26"/>
        </w:rPr>
        <w:t>ставшие ему известными по службе, пресекать противоправные действия других работников, которые могут привести к разглашению этих сведений, немедленно информировать непосредственного руководителя о таких фактах, а также о других причинах и условиях возможной утечки сведений, составляющих государственную тайну.</w:t>
      </w:r>
    </w:p>
    <w:p w:rsidR="00705043" w:rsidRDefault="00705043" w:rsidP="00705043">
      <w:pPr>
        <w:rPr>
          <w:sz w:val="26"/>
          <w:szCs w:val="26"/>
        </w:rPr>
      </w:pPr>
      <w:proofErr w:type="gramStart"/>
      <w:r>
        <w:rPr>
          <w:sz w:val="26"/>
        </w:rPr>
        <w:t xml:space="preserve">проводить камеральные налоговые проверки, </w:t>
      </w:r>
      <w:r w:rsidRPr="000F0009">
        <w:rPr>
          <w:sz w:val="26"/>
          <w:szCs w:val="26"/>
        </w:rPr>
        <w:t>в том числе проведение камеральных налоговых проверок  деклараций по налогу на игорный бизнес, упрощенной системы налогообложения и единого сельскохозяйственного налога в отношении индивидуальных предпринимателей</w:t>
      </w:r>
      <w:r>
        <w:rPr>
          <w:sz w:val="26"/>
          <w:szCs w:val="26"/>
        </w:rPr>
        <w:t xml:space="preserve"> и юридических лиц</w:t>
      </w:r>
      <w:r w:rsidRPr="000F0009">
        <w:rPr>
          <w:sz w:val="26"/>
          <w:szCs w:val="26"/>
        </w:rPr>
        <w:t xml:space="preserve"> в части полноты отражения налогооблагаемой базы, корректности отражения объекта налогообложения, правомерности применения налоговой ставки, корректности уменьшения суммы исчисленного налога на страховые взносы, правомерности включения расходов,   своевременности привлечения налогоплательщиков к</w:t>
      </w:r>
      <w:proofErr w:type="gramEnd"/>
      <w:r w:rsidRPr="000F0009">
        <w:rPr>
          <w:sz w:val="26"/>
          <w:szCs w:val="26"/>
        </w:rPr>
        <w:t xml:space="preserve"> налоговой ответственности за нарушение законодательства о налогах и сборах, качественным и своевременным наполнением информационных ресурсов.</w:t>
      </w:r>
    </w:p>
    <w:p w:rsidR="009935FB" w:rsidRDefault="009935FB" w:rsidP="009935FB">
      <w:pPr>
        <w:rPr>
          <w:sz w:val="26"/>
          <w:szCs w:val="26"/>
        </w:rPr>
      </w:pPr>
      <w:r>
        <w:rPr>
          <w:sz w:val="26"/>
          <w:szCs w:val="28"/>
        </w:rPr>
        <w:t xml:space="preserve">в том числе </w:t>
      </w:r>
      <w:r>
        <w:rPr>
          <w:sz w:val="26"/>
        </w:rPr>
        <w:t>проводить камеральные налоговые проверки</w:t>
      </w:r>
      <w:r>
        <w:rPr>
          <w:sz w:val="26"/>
          <w:szCs w:val="28"/>
        </w:rPr>
        <w:t xml:space="preserve"> по акцизам на нефтепродукты, утилизационному сбору, сборам за пользование объектами животного мира и объектами водных биологических ресурсов, водному налогу, налогу на добычу полезных ископаемых, платежам за пользование недрами, налогу на дополнительный  доход от добычи углеводородного сырья, торговому сбору.</w:t>
      </w:r>
      <w:r>
        <w:rPr>
          <w:sz w:val="26"/>
          <w:szCs w:val="26"/>
        </w:rPr>
        <w:t xml:space="preserve">         </w:t>
      </w:r>
    </w:p>
    <w:p w:rsidR="00705043" w:rsidRDefault="00705043" w:rsidP="00705043">
      <w:pPr>
        <w:rPr>
          <w:sz w:val="26"/>
          <w:szCs w:val="26"/>
        </w:rPr>
      </w:pPr>
      <w:r>
        <w:rPr>
          <w:sz w:val="26"/>
        </w:rPr>
        <w:t xml:space="preserve">проводить полный комплекс мероприятий </w:t>
      </w:r>
      <w:r>
        <w:rPr>
          <w:sz w:val="26"/>
          <w:szCs w:val="26"/>
        </w:rPr>
        <w:t xml:space="preserve">налогового контроля при проведении камеральных налоговых проверок налоговых </w:t>
      </w:r>
      <w:r w:rsidRPr="000F0009">
        <w:rPr>
          <w:sz w:val="26"/>
          <w:szCs w:val="26"/>
        </w:rPr>
        <w:t>декларац</w:t>
      </w:r>
      <w:r w:rsidR="002A75D9">
        <w:rPr>
          <w:sz w:val="26"/>
          <w:szCs w:val="26"/>
        </w:rPr>
        <w:t>ий по налогу на игорный бизнес</w:t>
      </w:r>
      <w:r w:rsidRPr="000F0009">
        <w:rPr>
          <w:sz w:val="26"/>
          <w:szCs w:val="26"/>
        </w:rPr>
        <w:t xml:space="preserve">, упрощенной системы налогообложения и единого сельскохозяйственного налога в </w:t>
      </w:r>
      <w:r w:rsidRPr="000F0009">
        <w:rPr>
          <w:sz w:val="26"/>
          <w:szCs w:val="26"/>
        </w:rPr>
        <w:lastRenderedPageBreak/>
        <w:t>отношении индивидуальных предпринимателей</w:t>
      </w:r>
      <w:r w:rsidR="002A75D9">
        <w:rPr>
          <w:sz w:val="26"/>
          <w:szCs w:val="26"/>
        </w:rPr>
        <w:t xml:space="preserve"> и юридических </w:t>
      </w:r>
      <w:proofErr w:type="gramStart"/>
      <w:r w:rsidR="002A75D9">
        <w:rPr>
          <w:sz w:val="26"/>
          <w:szCs w:val="26"/>
        </w:rPr>
        <w:t>лиц</w:t>
      </w:r>
      <w:proofErr w:type="gramEnd"/>
      <w:r>
        <w:rPr>
          <w:sz w:val="26"/>
          <w:szCs w:val="26"/>
        </w:rPr>
        <w:t xml:space="preserve"> регламентированных статьями 88, 90, 92, 93, 93.1  Налогового кодекса РФ.</w:t>
      </w:r>
    </w:p>
    <w:p w:rsidR="00705043" w:rsidRDefault="00705043" w:rsidP="00705043">
      <w:pPr>
        <w:rPr>
          <w:sz w:val="26"/>
          <w:szCs w:val="26"/>
        </w:rPr>
      </w:pPr>
      <w:r>
        <w:rPr>
          <w:sz w:val="26"/>
          <w:szCs w:val="26"/>
        </w:rPr>
        <w:t>осуществляет проверку правомерности выдачи патентов на право применения патентной системы налогообложения, а так же корректного отражения физических показателей заявленных в патенте относительно фактически осуществляемой предпринимательской деятельности.</w:t>
      </w:r>
    </w:p>
    <w:p w:rsidR="00705043" w:rsidRDefault="00705043" w:rsidP="00705043">
      <w:pPr>
        <w:rPr>
          <w:sz w:val="26"/>
          <w:szCs w:val="26"/>
        </w:rPr>
      </w:pPr>
      <w:r>
        <w:rPr>
          <w:sz w:val="26"/>
          <w:szCs w:val="26"/>
        </w:rPr>
        <w:t xml:space="preserve">осуществляет </w:t>
      </w:r>
      <w:proofErr w:type="gramStart"/>
      <w:r>
        <w:rPr>
          <w:sz w:val="26"/>
          <w:szCs w:val="26"/>
        </w:rPr>
        <w:t>контроль за</w:t>
      </w:r>
      <w:proofErr w:type="gramEnd"/>
      <w:r>
        <w:rPr>
          <w:sz w:val="26"/>
          <w:szCs w:val="26"/>
        </w:rPr>
        <w:t xml:space="preserve"> правомерностью перехода, а так же применения упрощенной системы налогообложения, в соответствии со статьями 346.12, 346.13 Налогового кодекса РФ. </w:t>
      </w:r>
    </w:p>
    <w:p w:rsidR="00705043" w:rsidRDefault="00705043" w:rsidP="00705043">
      <w:pPr>
        <w:rPr>
          <w:sz w:val="26"/>
          <w:szCs w:val="26"/>
        </w:rPr>
      </w:pPr>
      <w:r>
        <w:rPr>
          <w:sz w:val="26"/>
          <w:szCs w:val="26"/>
        </w:rPr>
        <w:t>осуществляет контроль за правомерностью перехода, а так же применения единого сельскохозяйственного налога</w:t>
      </w:r>
      <w:proofErr w:type="gramStart"/>
      <w:r>
        <w:rPr>
          <w:sz w:val="26"/>
          <w:szCs w:val="26"/>
        </w:rPr>
        <w:t xml:space="preserve"> ,</w:t>
      </w:r>
      <w:proofErr w:type="gramEnd"/>
      <w:r>
        <w:rPr>
          <w:sz w:val="26"/>
          <w:szCs w:val="26"/>
        </w:rPr>
        <w:t xml:space="preserve"> в соответствии со статьями 346.2, 346.3 Налогового кодекса РФ. </w:t>
      </w:r>
    </w:p>
    <w:p w:rsidR="00705043" w:rsidRDefault="00705043" w:rsidP="00705043">
      <w:pPr>
        <w:rPr>
          <w:sz w:val="26"/>
          <w:szCs w:val="26"/>
        </w:rPr>
      </w:pPr>
      <w:r>
        <w:rPr>
          <w:sz w:val="26"/>
          <w:szCs w:val="26"/>
        </w:rPr>
        <w:t xml:space="preserve">осуществляет </w:t>
      </w:r>
      <w:proofErr w:type="gramStart"/>
      <w:r>
        <w:rPr>
          <w:sz w:val="26"/>
          <w:szCs w:val="26"/>
        </w:rPr>
        <w:t>контроль за</w:t>
      </w:r>
      <w:proofErr w:type="gramEnd"/>
      <w:r>
        <w:rPr>
          <w:sz w:val="26"/>
          <w:szCs w:val="26"/>
        </w:rPr>
        <w:t xml:space="preserve"> правомерностью применения патентной системы налогообложения, в соответствии со статьей 346.45 Налогового кодекса РФ.</w:t>
      </w:r>
    </w:p>
    <w:p w:rsidR="00705043" w:rsidRDefault="00705043" w:rsidP="00705043">
      <w:pPr>
        <w:rPr>
          <w:sz w:val="26"/>
          <w:szCs w:val="26"/>
        </w:rPr>
      </w:pPr>
      <w:r>
        <w:rPr>
          <w:sz w:val="26"/>
          <w:szCs w:val="26"/>
        </w:rPr>
        <w:t xml:space="preserve">осуществляет </w:t>
      </w:r>
      <w:proofErr w:type="gramStart"/>
      <w:r>
        <w:rPr>
          <w:sz w:val="26"/>
          <w:szCs w:val="26"/>
        </w:rPr>
        <w:t>контроль за</w:t>
      </w:r>
      <w:proofErr w:type="gramEnd"/>
      <w:r>
        <w:rPr>
          <w:sz w:val="26"/>
          <w:szCs w:val="26"/>
        </w:rPr>
        <w:t xml:space="preserve"> своевременностью выдачи патентов на право применения патентной системы, а так же уведомлений об отказе в выдаче патента.</w:t>
      </w:r>
    </w:p>
    <w:p w:rsidR="00AA6171" w:rsidRPr="00AA6171" w:rsidRDefault="00AA6171" w:rsidP="00AA6171">
      <w:pPr>
        <w:rPr>
          <w:sz w:val="26"/>
          <w:szCs w:val="26"/>
        </w:rPr>
      </w:pPr>
      <w:r w:rsidRPr="00AA6171">
        <w:rPr>
          <w:sz w:val="26"/>
          <w:szCs w:val="26"/>
        </w:rPr>
        <w:t>осуществлять проведение налогового контроля в форме камеральных налоговых проверок отдельных категорий налогоплательщиков с учетом отраслевых особенностей;</w:t>
      </w:r>
    </w:p>
    <w:p w:rsidR="00AA6171" w:rsidRPr="00AA6171" w:rsidRDefault="00AA6171" w:rsidP="00AA6171">
      <w:pPr>
        <w:rPr>
          <w:sz w:val="26"/>
          <w:szCs w:val="26"/>
        </w:rPr>
      </w:pPr>
      <w:r w:rsidRPr="00AA6171">
        <w:rPr>
          <w:sz w:val="26"/>
          <w:szCs w:val="26"/>
        </w:rPr>
        <w:t>осуществлять проверку своевременности и полноты представления документов;</w:t>
      </w:r>
    </w:p>
    <w:p w:rsidR="00AA6171" w:rsidRPr="00AA6171" w:rsidRDefault="00AA6171" w:rsidP="00AA6171">
      <w:pPr>
        <w:rPr>
          <w:sz w:val="26"/>
          <w:szCs w:val="26"/>
        </w:rPr>
      </w:pPr>
      <w:proofErr w:type="gramStart"/>
      <w:r w:rsidRPr="00AA6171">
        <w:rPr>
          <w:sz w:val="26"/>
          <w:szCs w:val="26"/>
        </w:rPr>
        <w:t xml:space="preserve">осуществлять истребование документов в соответствии со ст.93 НК РФ, получение пояснений налогоплательщика - ст. ст. 31, 88 НК РФ, допросов свидетелей - ст. 90 НК РФ, проведение экспертизы - ст. 95 НК РФ и т.д.); </w:t>
      </w:r>
      <w:proofErr w:type="gramEnd"/>
    </w:p>
    <w:p w:rsidR="00AA6171" w:rsidRPr="00AA6171" w:rsidRDefault="00AA6171" w:rsidP="00AA6171">
      <w:pPr>
        <w:rPr>
          <w:sz w:val="26"/>
          <w:szCs w:val="26"/>
        </w:rPr>
      </w:pPr>
      <w:r w:rsidRPr="00AA6171">
        <w:rPr>
          <w:sz w:val="26"/>
          <w:szCs w:val="26"/>
        </w:rPr>
        <w:t>осуществлять истребование документов (информации) о налогоплательщике-плательщике сборов и налоговом агенте или информации о конкретных сделках в рамках статьи 93.1 Налогового кодекса РФ;</w:t>
      </w:r>
    </w:p>
    <w:p w:rsidR="00AA6171" w:rsidRPr="00AA6171" w:rsidRDefault="00AA6171" w:rsidP="00AA6171">
      <w:pPr>
        <w:rPr>
          <w:sz w:val="26"/>
          <w:szCs w:val="26"/>
        </w:rPr>
      </w:pPr>
      <w:r w:rsidRPr="00AA6171">
        <w:rPr>
          <w:sz w:val="26"/>
          <w:szCs w:val="26"/>
        </w:rPr>
        <w:t>осуществлять подготовку ответов на письменные запросы налогоплательщиков;</w:t>
      </w:r>
    </w:p>
    <w:p w:rsidR="00AA6171" w:rsidRPr="00AA6171" w:rsidRDefault="00AA6171" w:rsidP="00AA6171">
      <w:pPr>
        <w:rPr>
          <w:sz w:val="26"/>
          <w:szCs w:val="26"/>
        </w:rPr>
      </w:pPr>
      <w:r w:rsidRPr="00AA6171">
        <w:rPr>
          <w:sz w:val="26"/>
          <w:szCs w:val="26"/>
        </w:rPr>
        <w:t xml:space="preserve">осуществлять оформление  результатов камеральных  проверок (актов, решений в соответствии со ст. ст. 100, 101, 101.4 НК РФ); </w:t>
      </w:r>
    </w:p>
    <w:p w:rsidR="00AA6171" w:rsidRPr="00AA6171" w:rsidRDefault="00AA6171" w:rsidP="00AA6171">
      <w:pPr>
        <w:rPr>
          <w:sz w:val="26"/>
          <w:szCs w:val="26"/>
        </w:rPr>
      </w:pPr>
      <w:r w:rsidRPr="00AA6171">
        <w:rPr>
          <w:sz w:val="26"/>
          <w:szCs w:val="26"/>
        </w:rPr>
        <w:t>рассматривать и подготавливать заключения по налоговым спорам на акты ненормативного характера территориальных налоговых органов, связанные с применением законодательства Российской Федерации о налогах и сборах (рассмотрение налоговых споров во внесудебном порядке) в ходе камеральных проверок налоговых деклараций по предмету деятельности Отдела.</w:t>
      </w:r>
    </w:p>
    <w:p w:rsidR="00AA6171" w:rsidRPr="00AA6171" w:rsidRDefault="00AA6171" w:rsidP="00AA6171">
      <w:pPr>
        <w:rPr>
          <w:sz w:val="26"/>
          <w:szCs w:val="26"/>
        </w:rPr>
      </w:pPr>
      <w:r w:rsidRPr="00AA6171">
        <w:rPr>
          <w:sz w:val="26"/>
          <w:szCs w:val="26"/>
        </w:rPr>
        <w:t>осуществлять мониторинг, обобщение и анализ сведений, содержащихся в федеральных информационных ресурсах, образующихся при функционировании системы контроля оборота товаров;</w:t>
      </w:r>
    </w:p>
    <w:p w:rsidR="00AA6171" w:rsidRPr="00AA6171" w:rsidRDefault="00AA6171" w:rsidP="00AA6171">
      <w:pPr>
        <w:rPr>
          <w:sz w:val="26"/>
          <w:szCs w:val="26"/>
        </w:rPr>
      </w:pPr>
      <w:r w:rsidRPr="00AA6171">
        <w:rPr>
          <w:sz w:val="26"/>
          <w:szCs w:val="26"/>
        </w:rPr>
        <w:t xml:space="preserve">организовывать, обеспечивать и осуществлять информационное взаимодействие с правоохранительными, таможенными, органами валютного контроля  и иными контролирующими органами по вопросам проведения скоординированных контрольных мероприятий и другим вопросам взаимодействия в пределах компетенции Отдела по выявлению, предупреждению и пресечению налоговых, иных правонарушений; </w:t>
      </w:r>
    </w:p>
    <w:p w:rsidR="00AA6171" w:rsidRPr="00AA6171" w:rsidRDefault="00AA6171" w:rsidP="00AA6171">
      <w:pPr>
        <w:rPr>
          <w:sz w:val="26"/>
          <w:szCs w:val="26"/>
        </w:rPr>
      </w:pPr>
      <w:r w:rsidRPr="00AA6171">
        <w:rPr>
          <w:sz w:val="26"/>
          <w:szCs w:val="26"/>
        </w:rPr>
        <w:t xml:space="preserve">обеспечивать выполнение критериев и порядка оценки эффективности работы налоговых органов по проведению налогового контроля в форме камеральных налоговых проверок. </w:t>
      </w:r>
    </w:p>
    <w:p w:rsidR="00AA6171" w:rsidRPr="00AA6171" w:rsidRDefault="00AA6171" w:rsidP="00AA6171">
      <w:pPr>
        <w:rPr>
          <w:sz w:val="26"/>
          <w:szCs w:val="26"/>
        </w:rPr>
      </w:pPr>
      <w:r w:rsidRPr="00AA6171">
        <w:rPr>
          <w:sz w:val="26"/>
          <w:szCs w:val="26"/>
        </w:rPr>
        <w:t>осуществлять выявление основных (существенных) признаков применяемых налогоплательщиками схем уклонения от налогообложения с целью предупреждения потерь бюджета, обеспечивает сбор качественной доказательной базы в ходе проведения камеральных налоговых проверок по вопросам, входящим в компетенцию отдела;</w:t>
      </w:r>
    </w:p>
    <w:p w:rsidR="00AA6171" w:rsidRPr="00217D48" w:rsidRDefault="00AA6171" w:rsidP="00AA6171">
      <w:pPr>
        <w:rPr>
          <w:sz w:val="26"/>
          <w:szCs w:val="26"/>
        </w:rPr>
      </w:pPr>
      <w:r w:rsidRPr="00AA6171">
        <w:rPr>
          <w:sz w:val="26"/>
          <w:szCs w:val="26"/>
        </w:rPr>
        <w:t>обеспечивать достоверное ведение и полноту информационных ресурсов, отнесенных к компетенции Отдела.</w:t>
      </w:r>
    </w:p>
    <w:p w:rsidR="00FC5A4A" w:rsidRPr="00217D48" w:rsidRDefault="00FC5A4A" w:rsidP="00FC5A4A">
      <w:pPr>
        <w:rPr>
          <w:sz w:val="26"/>
        </w:rPr>
      </w:pPr>
      <w:r w:rsidRPr="00217D48">
        <w:rPr>
          <w:sz w:val="26"/>
          <w:szCs w:val="26"/>
        </w:rPr>
        <w:lastRenderedPageBreak/>
        <w:t>осуществлять</w:t>
      </w:r>
      <w:r w:rsidRPr="00217D48">
        <w:rPr>
          <w:sz w:val="26"/>
        </w:rPr>
        <w:t xml:space="preserve"> внутренний контроль деятельности по технологическим процессам (выполняет технологические процессы) ФНС России по предмету деятельности отдела, применяя следующие методы внутреннего контроля: самоконтроль выполня</w:t>
      </w:r>
      <w:r w:rsidR="0015046F">
        <w:rPr>
          <w:sz w:val="26"/>
        </w:rPr>
        <w:t>емых должностным лицом действий</w:t>
      </w:r>
      <w:r w:rsidRPr="00217D48">
        <w:rPr>
          <w:sz w:val="26"/>
        </w:rPr>
        <w:t>;</w:t>
      </w:r>
    </w:p>
    <w:p w:rsidR="00FC5A4A" w:rsidRPr="00217D48" w:rsidRDefault="0015046F" w:rsidP="00FC5A4A">
      <w:pPr>
        <w:rPr>
          <w:sz w:val="26"/>
          <w:szCs w:val="26"/>
        </w:rPr>
      </w:pPr>
      <w:r>
        <w:rPr>
          <w:sz w:val="26"/>
          <w:szCs w:val="26"/>
        </w:rPr>
        <w:t>вести</w:t>
      </w:r>
      <w:r w:rsidR="00FC5A4A" w:rsidRPr="00217D48">
        <w:rPr>
          <w:sz w:val="26"/>
          <w:szCs w:val="26"/>
        </w:rPr>
        <w:t xml:space="preserve"> </w:t>
      </w:r>
      <w:r w:rsidR="003177BD" w:rsidRPr="00217D48">
        <w:rPr>
          <w:sz w:val="26"/>
          <w:szCs w:val="26"/>
        </w:rPr>
        <w:t>контроль над</w:t>
      </w:r>
      <w:r w:rsidR="00FC5A4A" w:rsidRPr="00217D48">
        <w:rPr>
          <w:sz w:val="26"/>
          <w:szCs w:val="26"/>
        </w:rPr>
        <w:t xml:space="preserve"> соблюдением  налогоплательщиками, плательщиками сборов и налоговыми агентами, состоящими на учете в инспекции, законодательства о налогах и сборах  и принятых  в соответствии с ним нормативных правовых актов, правильностью исчисления, полнотой и своевременностью внесения в соответствующие бюджеты и государственные внебюджетные фонды налогов, сборов и иных обязательных платежей;</w:t>
      </w:r>
    </w:p>
    <w:p w:rsidR="00FC5A4A" w:rsidRDefault="0015046F" w:rsidP="00FC5A4A">
      <w:pPr>
        <w:rPr>
          <w:sz w:val="26"/>
          <w:szCs w:val="26"/>
        </w:rPr>
      </w:pPr>
      <w:r>
        <w:rPr>
          <w:sz w:val="26"/>
          <w:szCs w:val="26"/>
        </w:rPr>
        <w:t>принима</w:t>
      </w:r>
      <w:r w:rsidR="00FC5A4A" w:rsidRPr="00217D48">
        <w:rPr>
          <w:sz w:val="26"/>
          <w:szCs w:val="26"/>
        </w:rPr>
        <w:t>т</w:t>
      </w:r>
      <w:r>
        <w:rPr>
          <w:sz w:val="26"/>
          <w:szCs w:val="26"/>
        </w:rPr>
        <w:t>ь</w:t>
      </w:r>
      <w:r w:rsidR="00FC5A4A" w:rsidRPr="00217D48">
        <w:rPr>
          <w:sz w:val="26"/>
          <w:szCs w:val="26"/>
        </w:rPr>
        <w:t xml:space="preserve"> участие в подготовке установленной отчетности по предмету деятельности отдела;</w:t>
      </w:r>
    </w:p>
    <w:p w:rsidR="00B95A5D" w:rsidRPr="00B95A5D" w:rsidRDefault="00B95A5D" w:rsidP="00B95A5D">
      <w:pPr>
        <w:rPr>
          <w:sz w:val="26"/>
          <w:szCs w:val="26"/>
        </w:rPr>
      </w:pPr>
      <w:r w:rsidRPr="00B95A5D">
        <w:rPr>
          <w:sz w:val="26"/>
          <w:szCs w:val="26"/>
        </w:rPr>
        <w:t>обеспечиват</w:t>
      </w:r>
      <w:r w:rsidR="0015046F">
        <w:rPr>
          <w:sz w:val="26"/>
          <w:szCs w:val="26"/>
        </w:rPr>
        <w:t>ь</w:t>
      </w:r>
      <w:r w:rsidRPr="00B95A5D">
        <w:rPr>
          <w:sz w:val="26"/>
          <w:szCs w:val="26"/>
        </w:rPr>
        <w:t xml:space="preserve"> своевременное рассмотрение уведомлений о переходе на специальные режимы налогообложения;</w:t>
      </w:r>
    </w:p>
    <w:p w:rsidR="00FC5A4A" w:rsidRDefault="00FC5A4A" w:rsidP="00FC5A4A">
      <w:pPr>
        <w:rPr>
          <w:sz w:val="26"/>
          <w:szCs w:val="26"/>
        </w:rPr>
      </w:pPr>
      <w:r w:rsidRPr="00217D48">
        <w:rPr>
          <w:sz w:val="26"/>
          <w:szCs w:val="26"/>
        </w:rPr>
        <w:t>проводит</w:t>
      </w:r>
      <w:r w:rsidR="002A4ADB">
        <w:rPr>
          <w:sz w:val="26"/>
          <w:szCs w:val="26"/>
        </w:rPr>
        <w:t>ь</w:t>
      </w:r>
      <w:r w:rsidRPr="00217D48">
        <w:rPr>
          <w:sz w:val="26"/>
          <w:szCs w:val="26"/>
        </w:rPr>
        <w:t xml:space="preserve"> камеральные налоговые проверки в отношении всей налоговой отчетности, представляемой налогоплательщиками (индивидуальными предпринимателями, юридическими лицами) в налоговый орган в </w:t>
      </w:r>
      <w:proofErr w:type="gramStart"/>
      <w:r w:rsidRPr="00217D48">
        <w:rPr>
          <w:sz w:val="26"/>
          <w:szCs w:val="26"/>
        </w:rPr>
        <w:t>порядке, установленном Налоговым кодексом РФ и качественно оформляет</w:t>
      </w:r>
      <w:proofErr w:type="gramEnd"/>
      <w:r w:rsidRPr="00217D48">
        <w:rPr>
          <w:sz w:val="26"/>
          <w:szCs w:val="26"/>
        </w:rPr>
        <w:t xml:space="preserve"> их результаты;</w:t>
      </w:r>
    </w:p>
    <w:p w:rsidR="00FC5A4A" w:rsidRPr="00217D48" w:rsidRDefault="00FC5A4A" w:rsidP="00FC5A4A">
      <w:pPr>
        <w:rPr>
          <w:sz w:val="26"/>
          <w:szCs w:val="26"/>
        </w:rPr>
      </w:pPr>
      <w:r w:rsidRPr="00217D48">
        <w:rPr>
          <w:sz w:val="26"/>
          <w:szCs w:val="26"/>
        </w:rPr>
        <w:t>обеспечивать соблюдение процедурных и процессуальных сроков при проведении камеральных проверок, мероприятий налогового контроля и оформлении результатов камеральной налоговой проверки;</w:t>
      </w:r>
    </w:p>
    <w:p w:rsidR="00FC5A4A" w:rsidRPr="00217D48" w:rsidRDefault="002A4ADB" w:rsidP="00FC5A4A">
      <w:pPr>
        <w:rPr>
          <w:sz w:val="26"/>
          <w:szCs w:val="26"/>
        </w:rPr>
      </w:pPr>
      <w:r w:rsidRPr="002A4ADB">
        <w:rPr>
          <w:sz w:val="26"/>
          <w:szCs w:val="26"/>
        </w:rPr>
        <w:t xml:space="preserve">обеспечивать </w:t>
      </w:r>
      <w:r w:rsidR="00FC5A4A" w:rsidRPr="00217D48">
        <w:rPr>
          <w:sz w:val="26"/>
          <w:szCs w:val="26"/>
        </w:rPr>
        <w:t>своевременный и полный комплекс мер по привлечению налогоплательщиков к налоговой ответственности, предусмотренной статьями 119, 126,123 и 122 Налогового кодекса РФ;</w:t>
      </w:r>
    </w:p>
    <w:p w:rsidR="00FC5A4A" w:rsidRPr="00217D48" w:rsidRDefault="00FC5A4A" w:rsidP="00FC5A4A">
      <w:pPr>
        <w:rPr>
          <w:sz w:val="26"/>
          <w:szCs w:val="26"/>
        </w:rPr>
      </w:pPr>
      <w:r w:rsidRPr="00217D48">
        <w:rPr>
          <w:sz w:val="26"/>
          <w:szCs w:val="26"/>
        </w:rPr>
        <w:t>проводит</w:t>
      </w:r>
      <w:r w:rsidR="002A4ADB">
        <w:rPr>
          <w:sz w:val="26"/>
          <w:szCs w:val="26"/>
        </w:rPr>
        <w:t>ь</w:t>
      </w:r>
      <w:r w:rsidRPr="00217D48">
        <w:rPr>
          <w:sz w:val="26"/>
          <w:szCs w:val="26"/>
        </w:rPr>
        <w:t xml:space="preserve"> встречные проверки контрагентов проверяемого налогоплательщика;</w:t>
      </w:r>
    </w:p>
    <w:p w:rsidR="00FC5A4A" w:rsidRPr="00217D48" w:rsidRDefault="002A4ADB" w:rsidP="00FC5A4A">
      <w:pPr>
        <w:rPr>
          <w:sz w:val="26"/>
          <w:szCs w:val="26"/>
        </w:rPr>
      </w:pPr>
      <w:r>
        <w:rPr>
          <w:sz w:val="26"/>
          <w:szCs w:val="26"/>
        </w:rPr>
        <w:t>направля</w:t>
      </w:r>
      <w:r w:rsidR="00FC5A4A" w:rsidRPr="00217D48">
        <w:rPr>
          <w:sz w:val="26"/>
          <w:szCs w:val="26"/>
        </w:rPr>
        <w:t>т</w:t>
      </w:r>
      <w:r>
        <w:rPr>
          <w:sz w:val="26"/>
          <w:szCs w:val="26"/>
        </w:rPr>
        <w:t>ь</w:t>
      </w:r>
      <w:r w:rsidR="00FC5A4A" w:rsidRPr="00217D48">
        <w:rPr>
          <w:sz w:val="26"/>
          <w:szCs w:val="26"/>
        </w:rPr>
        <w:t xml:space="preserve"> при необходимости мотивированный запрос в банк о предоставлении выписки по операциям и счетам налогоплательщика в банках и проводит сверку полученных сведений с представляемой налоговой отчетностью;</w:t>
      </w:r>
    </w:p>
    <w:p w:rsidR="00FC5A4A" w:rsidRPr="00217D48" w:rsidRDefault="00FC5A4A" w:rsidP="00FC5A4A">
      <w:pPr>
        <w:rPr>
          <w:sz w:val="26"/>
          <w:szCs w:val="26"/>
        </w:rPr>
      </w:pPr>
      <w:r w:rsidRPr="00217D48">
        <w:rPr>
          <w:sz w:val="26"/>
          <w:szCs w:val="26"/>
        </w:rPr>
        <w:t>в случае непредставления банком в установленный срок выписки по с</w:t>
      </w:r>
      <w:r w:rsidR="002A4ADB">
        <w:rPr>
          <w:sz w:val="26"/>
          <w:szCs w:val="26"/>
        </w:rPr>
        <w:t>четам налогоплательщика оформля</w:t>
      </w:r>
      <w:r w:rsidRPr="00217D48">
        <w:rPr>
          <w:sz w:val="26"/>
          <w:szCs w:val="26"/>
        </w:rPr>
        <w:t>т</w:t>
      </w:r>
      <w:r w:rsidR="002A4ADB">
        <w:rPr>
          <w:sz w:val="26"/>
          <w:szCs w:val="26"/>
        </w:rPr>
        <w:t>ь</w:t>
      </w:r>
      <w:r w:rsidRPr="00217D48">
        <w:rPr>
          <w:sz w:val="26"/>
          <w:szCs w:val="26"/>
        </w:rPr>
        <w:t xml:space="preserve"> материалы для привлечения к ответственности, установленной ст.135 Налогового кодекса РФ;</w:t>
      </w:r>
    </w:p>
    <w:p w:rsidR="00FC5A4A" w:rsidRPr="00217D48" w:rsidRDefault="00FC5A4A" w:rsidP="00FC5A4A">
      <w:pPr>
        <w:rPr>
          <w:sz w:val="26"/>
          <w:szCs w:val="26"/>
        </w:rPr>
      </w:pPr>
      <w:r w:rsidRPr="00217D48">
        <w:rPr>
          <w:sz w:val="26"/>
          <w:szCs w:val="26"/>
        </w:rPr>
        <w:t>использ</w:t>
      </w:r>
      <w:r w:rsidR="002A4ADB">
        <w:rPr>
          <w:sz w:val="26"/>
          <w:szCs w:val="26"/>
        </w:rPr>
        <w:t>овать</w:t>
      </w:r>
      <w:r w:rsidRPr="00217D48">
        <w:rPr>
          <w:sz w:val="26"/>
          <w:szCs w:val="26"/>
        </w:rPr>
        <w:t xml:space="preserve"> для осуществления налогового контроля информацию о налогоплательщике и его контрагентах, имеющуюся в налоговом органе, в том числе в базах данных налогового органа;</w:t>
      </w:r>
    </w:p>
    <w:p w:rsidR="00FC5A4A" w:rsidRPr="00217D48" w:rsidRDefault="00FC5A4A" w:rsidP="00FC5A4A">
      <w:pPr>
        <w:rPr>
          <w:sz w:val="26"/>
          <w:szCs w:val="26"/>
        </w:rPr>
      </w:pPr>
      <w:r w:rsidRPr="00217D48">
        <w:rPr>
          <w:sz w:val="26"/>
          <w:szCs w:val="26"/>
        </w:rPr>
        <w:t>треб</w:t>
      </w:r>
      <w:r w:rsidR="002A4ADB">
        <w:rPr>
          <w:sz w:val="26"/>
          <w:szCs w:val="26"/>
        </w:rPr>
        <w:t>ова</w:t>
      </w:r>
      <w:r w:rsidRPr="00217D48">
        <w:rPr>
          <w:sz w:val="26"/>
          <w:szCs w:val="26"/>
        </w:rPr>
        <w:t>т</w:t>
      </w:r>
      <w:r w:rsidR="002A4ADB">
        <w:rPr>
          <w:sz w:val="26"/>
          <w:szCs w:val="26"/>
        </w:rPr>
        <w:t>ь</w:t>
      </w:r>
      <w:r w:rsidRPr="00217D48">
        <w:rPr>
          <w:sz w:val="26"/>
          <w:szCs w:val="26"/>
        </w:rPr>
        <w:t xml:space="preserve"> от налогоплательщиков и налоговых агентов документы по установленным формам, служащие основанием для исчисления и уплаты налогов, а так же пояснения и документы, подтверждающие правильность исчисления и уплаты налогов;</w:t>
      </w:r>
    </w:p>
    <w:p w:rsidR="00FC5A4A" w:rsidRPr="00217D48" w:rsidRDefault="00FC5A4A" w:rsidP="00FC5A4A">
      <w:pPr>
        <w:rPr>
          <w:sz w:val="26"/>
          <w:szCs w:val="26"/>
        </w:rPr>
      </w:pPr>
      <w:proofErr w:type="gramStart"/>
      <w:r w:rsidRPr="00217D48">
        <w:rPr>
          <w:sz w:val="26"/>
          <w:szCs w:val="26"/>
        </w:rPr>
        <w:t>вызыват</w:t>
      </w:r>
      <w:r w:rsidR="002A4ADB">
        <w:rPr>
          <w:sz w:val="26"/>
          <w:szCs w:val="26"/>
        </w:rPr>
        <w:t>ь</w:t>
      </w:r>
      <w:r w:rsidRPr="00217D48">
        <w:rPr>
          <w:sz w:val="26"/>
          <w:szCs w:val="26"/>
        </w:rPr>
        <w:t xml:space="preserve"> на основании письменного уведомления в налоговые органы налогоплательщиков, плательщиков сборов или налоговых агентов для дачи пояснений в связи с уплатой (удержанием, перечислением) ими налогов либо в связи с налоговой проверкой, а также в иных случаях, связанных с исполнением ими законодательства о налогах и сборах, составляет протоколы допроса свидетеля установленной формы;</w:t>
      </w:r>
      <w:proofErr w:type="gramEnd"/>
    </w:p>
    <w:p w:rsidR="00FC5A4A" w:rsidRPr="00217D48" w:rsidRDefault="002A4ADB" w:rsidP="00FC5A4A">
      <w:pPr>
        <w:rPr>
          <w:sz w:val="26"/>
          <w:szCs w:val="26"/>
        </w:rPr>
      </w:pPr>
      <w:r w:rsidRPr="002A4ADB">
        <w:rPr>
          <w:sz w:val="26"/>
          <w:szCs w:val="26"/>
        </w:rPr>
        <w:t xml:space="preserve">вызывать </w:t>
      </w:r>
      <w:r w:rsidR="00FC5A4A" w:rsidRPr="00217D48">
        <w:rPr>
          <w:sz w:val="26"/>
          <w:szCs w:val="26"/>
        </w:rPr>
        <w:t>в качестве свидетелей лиц, которым могут быть известны какие-либо обстоятельства, имеющие значение для проведения налогового контроля, составлять протоколы допроса свидетеля установленной формы;</w:t>
      </w:r>
    </w:p>
    <w:p w:rsidR="00FC5A4A" w:rsidRPr="00217D48" w:rsidRDefault="00A16B85" w:rsidP="00FC5A4A">
      <w:pPr>
        <w:rPr>
          <w:sz w:val="26"/>
          <w:szCs w:val="26"/>
        </w:rPr>
      </w:pPr>
      <w:r>
        <w:rPr>
          <w:sz w:val="26"/>
          <w:szCs w:val="26"/>
        </w:rPr>
        <w:t>выявля</w:t>
      </w:r>
      <w:r w:rsidR="00FC5A4A" w:rsidRPr="00217D48">
        <w:rPr>
          <w:sz w:val="26"/>
          <w:szCs w:val="26"/>
        </w:rPr>
        <w:t>т</w:t>
      </w:r>
      <w:r>
        <w:rPr>
          <w:sz w:val="26"/>
          <w:szCs w:val="26"/>
        </w:rPr>
        <w:t>ь</w:t>
      </w:r>
      <w:r w:rsidR="00FC5A4A" w:rsidRPr="00217D48">
        <w:rPr>
          <w:sz w:val="26"/>
          <w:szCs w:val="26"/>
        </w:rPr>
        <w:t xml:space="preserve"> налогоплательщиков, не представивших налоговые декларации  и необходимые для налогового контроля сведения в установленный законодательством срок, принимает меры по их привлечению к декларированию с использованием установленных законодательством способов обеспечения обязанностей;</w:t>
      </w:r>
    </w:p>
    <w:p w:rsidR="00FC5A4A" w:rsidRPr="00217D48" w:rsidRDefault="00FC5A4A" w:rsidP="00FC5A4A">
      <w:pPr>
        <w:rPr>
          <w:sz w:val="26"/>
          <w:szCs w:val="26"/>
        </w:rPr>
      </w:pPr>
      <w:r w:rsidRPr="00217D48">
        <w:rPr>
          <w:sz w:val="26"/>
          <w:szCs w:val="26"/>
        </w:rPr>
        <w:lastRenderedPageBreak/>
        <w:t>проверят</w:t>
      </w:r>
      <w:r w:rsidR="00A16B85">
        <w:rPr>
          <w:sz w:val="26"/>
          <w:szCs w:val="26"/>
        </w:rPr>
        <w:t>ь</w:t>
      </w:r>
      <w:r w:rsidRPr="00217D48">
        <w:rPr>
          <w:sz w:val="26"/>
          <w:szCs w:val="26"/>
        </w:rPr>
        <w:t xml:space="preserve"> своевременность представления налоговой отчетности, обоснованность применения налоговых ставок, льгот, налоговых вычетов, правильность исчисления налоговой базы;</w:t>
      </w:r>
    </w:p>
    <w:p w:rsidR="00FC5A4A" w:rsidRPr="00217D48" w:rsidRDefault="001C186E" w:rsidP="00FC5A4A">
      <w:pPr>
        <w:rPr>
          <w:sz w:val="26"/>
          <w:szCs w:val="26"/>
        </w:rPr>
      </w:pPr>
      <w:r>
        <w:rPr>
          <w:sz w:val="26"/>
          <w:szCs w:val="26"/>
        </w:rPr>
        <w:t>требовать</w:t>
      </w:r>
      <w:r w:rsidR="00FC5A4A" w:rsidRPr="00217D48">
        <w:rPr>
          <w:sz w:val="26"/>
          <w:szCs w:val="26"/>
        </w:rPr>
        <w:t xml:space="preserve"> от налогоплательщиков, налоговых агентов, их представителей устранения выявленных нарушений законодательства о налогах и сборах и контролирует выполнение указанных требований;</w:t>
      </w:r>
    </w:p>
    <w:p w:rsidR="00FC5A4A" w:rsidRPr="00217D48" w:rsidRDefault="00FC5A4A" w:rsidP="00FC5A4A">
      <w:pPr>
        <w:rPr>
          <w:sz w:val="26"/>
          <w:szCs w:val="26"/>
        </w:rPr>
      </w:pPr>
      <w:r w:rsidRPr="00217D48">
        <w:rPr>
          <w:sz w:val="26"/>
          <w:szCs w:val="26"/>
        </w:rPr>
        <w:t xml:space="preserve">в случае выявления нарушения законодательства о налогах и сборах составляет Акты с изложением обстоятельств выявленных нарушений, </w:t>
      </w:r>
      <w:r w:rsidR="003177BD" w:rsidRPr="00217D48">
        <w:rPr>
          <w:sz w:val="26"/>
          <w:szCs w:val="26"/>
        </w:rPr>
        <w:t>со</w:t>
      </w:r>
      <w:r w:rsidRPr="00217D48">
        <w:rPr>
          <w:sz w:val="26"/>
          <w:szCs w:val="26"/>
        </w:rPr>
        <w:t xml:space="preserve"> ссылкой на статьи Налогового кодекса РФ и подтверждающие документы, а так же с предложениями по применению мер ответственности и направля</w:t>
      </w:r>
      <w:r w:rsidR="001C186E">
        <w:rPr>
          <w:sz w:val="26"/>
          <w:szCs w:val="26"/>
        </w:rPr>
        <w:t>ть</w:t>
      </w:r>
      <w:r w:rsidRPr="00217D48">
        <w:rPr>
          <w:sz w:val="26"/>
          <w:szCs w:val="26"/>
        </w:rPr>
        <w:t xml:space="preserve"> их для правовой экспертизы, согласования (визирования) в правовой отдел;</w:t>
      </w:r>
    </w:p>
    <w:p w:rsidR="00FC5A4A" w:rsidRPr="00217D48" w:rsidRDefault="00FC5A4A" w:rsidP="00FC5A4A">
      <w:pPr>
        <w:rPr>
          <w:sz w:val="26"/>
          <w:szCs w:val="26"/>
        </w:rPr>
      </w:pPr>
      <w:r w:rsidRPr="00217D48">
        <w:rPr>
          <w:sz w:val="26"/>
          <w:szCs w:val="26"/>
        </w:rPr>
        <w:t>в случае поступления разногласий по Акту проверки участв</w:t>
      </w:r>
      <w:r w:rsidR="001C186E">
        <w:rPr>
          <w:sz w:val="26"/>
          <w:szCs w:val="26"/>
        </w:rPr>
        <w:t>овать</w:t>
      </w:r>
      <w:r w:rsidRPr="00217D48">
        <w:rPr>
          <w:sz w:val="26"/>
          <w:szCs w:val="26"/>
        </w:rPr>
        <w:t xml:space="preserve"> в их рассмотрении;</w:t>
      </w:r>
    </w:p>
    <w:p w:rsidR="00FC5A4A" w:rsidRDefault="00FC5A4A" w:rsidP="00FC5A4A">
      <w:pPr>
        <w:rPr>
          <w:sz w:val="26"/>
          <w:szCs w:val="26"/>
        </w:rPr>
      </w:pPr>
      <w:r w:rsidRPr="00217D48">
        <w:rPr>
          <w:sz w:val="26"/>
          <w:szCs w:val="26"/>
        </w:rPr>
        <w:t>подготавливат</w:t>
      </w:r>
      <w:r w:rsidR="001C186E">
        <w:rPr>
          <w:sz w:val="26"/>
          <w:szCs w:val="26"/>
        </w:rPr>
        <w:t>ь</w:t>
      </w:r>
      <w:r w:rsidRPr="00217D48">
        <w:rPr>
          <w:sz w:val="26"/>
          <w:szCs w:val="26"/>
        </w:rPr>
        <w:t xml:space="preserve"> проекты решений о привлечении к налоговой ответственности, об отказе в привлечении к налоговой ответственности, о проведении дополнительных мероприятий налогового контроля  и направляет их для правовой экспертизы, согласования (визирования) в правовой отдел;</w:t>
      </w:r>
    </w:p>
    <w:p w:rsidR="00F53E5F" w:rsidRPr="00217D48" w:rsidRDefault="00F53E5F" w:rsidP="00FC5A4A">
      <w:pPr>
        <w:rPr>
          <w:sz w:val="26"/>
          <w:szCs w:val="26"/>
        </w:rPr>
      </w:pPr>
      <w:r>
        <w:rPr>
          <w:sz w:val="26"/>
          <w:szCs w:val="26"/>
        </w:rPr>
        <w:t>подготавливать документы в соответствии с инструкцией по делопроизводству;</w:t>
      </w:r>
    </w:p>
    <w:p w:rsidR="00FC5A4A" w:rsidRPr="00217D48" w:rsidRDefault="00FC5A4A" w:rsidP="00FC5A4A">
      <w:pPr>
        <w:rPr>
          <w:sz w:val="26"/>
          <w:szCs w:val="26"/>
        </w:rPr>
      </w:pPr>
      <w:r w:rsidRPr="00217D48">
        <w:rPr>
          <w:sz w:val="26"/>
          <w:szCs w:val="26"/>
        </w:rPr>
        <w:t>направлят</w:t>
      </w:r>
      <w:r w:rsidR="001C186E">
        <w:rPr>
          <w:sz w:val="26"/>
          <w:szCs w:val="26"/>
        </w:rPr>
        <w:t>ь</w:t>
      </w:r>
      <w:r w:rsidRPr="00217D48">
        <w:rPr>
          <w:sz w:val="26"/>
          <w:szCs w:val="26"/>
        </w:rPr>
        <w:t xml:space="preserve"> (вруча</w:t>
      </w:r>
      <w:r w:rsidR="00AA6171">
        <w:rPr>
          <w:sz w:val="26"/>
          <w:szCs w:val="26"/>
        </w:rPr>
        <w:t>ть</w:t>
      </w:r>
      <w:r w:rsidRPr="00217D48">
        <w:rPr>
          <w:sz w:val="26"/>
          <w:szCs w:val="26"/>
        </w:rPr>
        <w:t>) налогоплательщику копии актов налоговой проверки и решения налогового органа;</w:t>
      </w:r>
    </w:p>
    <w:p w:rsidR="00FC5A4A" w:rsidRPr="00217D48" w:rsidRDefault="00FC5A4A" w:rsidP="00FC5A4A">
      <w:pPr>
        <w:rPr>
          <w:sz w:val="26"/>
          <w:szCs w:val="26"/>
        </w:rPr>
      </w:pPr>
      <w:r w:rsidRPr="00217D48">
        <w:rPr>
          <w:sz w:val="26"/>
          <w:szCs w:val="26"/>
        </w:rPr>
        <w:t>проводит</w:t>
      </w:r>
      <w:r w:rsidR="006F30FD">
        <w:rPr>
          <w:sz w:val="26"/>
          <w:szCs w:val="26"/>
        </w:rPr>
        <w:t>ь</w:t>
      </w:r>
      <w:r w:rsidRPr="00217D48">
        <w:rPr>
          <w:sz w:val="26"/>
          <w:szCs w:val="26"/>
        </w:rPr>
        <w:t xml:space="preserve"> камеральный анализ налоговых деклараций, проверку сопоставимости показателей текущего и предыдущего периодов, налоговых деклараций по другим видам налогов, оценку достоверности налоговой отчетности и иных документов, служащих основанием для исчисления и уплаты налогов и сборов, осуществляет мониторинг основных налогоплательщиков на основе показателей налоговых деклараций;</w:t>
      </w:r>
    </w:p>
    <w:p w:rsidR="00FC5A4A" w:rsidRPr="00217D48" w:rsidRDefault="00FC5A4A" w:rsidP="00FC5A4A">
      <w:pPr>
        <w:rPr>
          <w:sz w:val="26"/>
          <w:szCs w:val="26"/>
        </w:rPr>
      </w:pPr>
      <w:r w:rsidRPr="00217D48">
        <w:rPr>
          <w:sz w:val="26"/>
          <w:szCs w:val="26"/>
        </w:rPr>
        <w:t>ежедневно по всем декларациям с датой срока окончания камеральной проверки  по Регламенту – текущий день</w:t>
      </w:r>
      <w:r w:rsidR="00DC0813">
        <w:rPr>
          <w:sz w:val="26"/>
          <w:szCs w:val="26"/>
        </w:rPr>
        <w:t xml:space="preserve">, </w:t>
      </w:r>
      <w:r w:rsidRPr="00217D48">
        <w:rPr>
          <w:sz w:val="26"/>
          <w:szCs w:val="26"/>
        </w:rPr>
        <w:t>проводит</w:t>
      </w:r>
      <w:r w:rsidR="005641D6">
        <w:rPr>
          <w:sz w:val="26"/>
          <w:szCs w:val="26"/>
        </w:rPr>
        <w:t>ь</w:t>
      </w:r>
      <w:r w:rsidRPr="00217D48">
        <w:rPr>
          <w:sz w:val="26"/>
          <w:szCs w:val="26"/>
        </w:rPr>
        <w:t xml:space="preserve"> закрытие комплекса мероприятий с проставлением даты окончания камеральной </w:t>
      </w:r>
      <w:r w:rsidR="006F30FD" w:rsidRPr="006F30FD">
        <w:rPr>
          <w:sz w:val="26"/>
          <w:szCs w:val="26"/>
        </w:rPr>
        <w:t>про</w:t>
      </w:r>
      <w:r w:rsidR="005641D6">
        <w:rPr>
          <w:sz w:val="26"/>
          <w:szCs w:val="26"/>
        </w:rPr>
        <w:t>в</w:t>
      </w:r>
      <w:r w:rsidRPr="00217D48">
        <w:rPr>
          <w:sz w:val="26"/>
          <w:szCs w:val="26"/>
        </w:rPr>
        <w:t>ерки,</w:t>
      </w:r>
    </w:p>
    <w:p w:rsidR="00FC5A4A" w:rsidRPr="00217D48" w:rsidRDefault="006F30FD" w:rsidP="00FC5A4A">
      <w:pPr>
        <w:rPr>
          <w:sz w:val="26"/>
          <w:szCs w:val="26"/>
        </w:rPr>
      </w:pPr>
      <w:r>
        <w:rPr>
          <w:sz w:val="26"/>
          <w:szCs w:val="26"/>
        </w:rPr>
        <w:t>ежедневно проверя</w:t>
      </w:r>
      <w:r w:rsidR="00FC5A4A" w:rsidRPr="00217D48">
        <w:rPr>
          <w:sz w:val="26"/>
          <w:szCs w:val="26"/>
        </w:rPr>
        <w:t>т</w:t>
      </w:r>
      <w:r>
        <w:rPr>
          <w:sz w:val="26"/>
          <w:szCs w:val="26"/>
        </w:rPr>
        <w:t>ь</w:t>
      </w:r>
      <w:r w:rsidR="00FC5A4A" w:rsidRPr="00217D48">
        <w:rPr>
          <w:sz w:val="26"/>
          <w:szCs w:val="26"/>
        </w:rPr>
        <w:t xml:space="preserve"> декларации на наличие факта совершения налогового правонарушения или иного нарушения законодательства о налогах и сборах, в случае выявления нарушений в течени</w:t>
      </w:r>
      <w:r w:rsidR="003177BD" w:rsidRPr="00217D48">
        <w:rPr>
          <w:sz w:val="26"/>
          <w:szCs w:val="26"/>
        </w:rPr>
        <w:t>е</w:t>
      </w:r>
      <w:r w:rsidR="00FC5A4A" w:rsidRPr="00217D48">
        <w:rPr>
          <w:sz w:val="26"/>
          <w:szCs w:val="26"/>
        </w:rPr>
        <w:t xml:space="preserve"> 10-дней по окончании камеральной проверки составляет и регистрирует акты проверки в порядке, предусмотренном статьей 100 НК РФ;</w:t>
      </w:r>
    </w:p>
    <w:p w:rsidR="00FC5A4A" w:rsidRPr="00217D48" w:rsidRDefault="00FC5A4A" w:rsidP="00FC5A4A">
      <w:pPr>
        <w:rPr>
          <w:sz w:val="26"/>
          <w:szCs w:val="26"/>
        </w:rPr>
      </w:pPr>
      <w:r w:rsidRPr="00217D48">
        <w:rPr>
          <w:sz w:val="26"/>
          <w:szCs w:val="26"/>
        </w:rPr>
        <w:t>ежедневно устанавливат</w:t>
      </w:r>
      <w:r w:rsidR="006F30FD">
        <w:rPr>
          <w:sz w:val="26"/>
          <w:szCs w:val="26"/>
        </w:rPr>
        <w:t>ь</w:t>
      </w:r>
      <w:r w:rsidRPr="00217D48">
        <w:rPr>
          <w:sz w:val="26"/>
          <w:szCs w:val="26"/>
        </w:rPr>
        <w:t xml:space="preserve"> факты представления уточненных налоговых деклараций в ходе камеральной налоговой проверки первичной (ранее представленной) за проверяемый налоговый период;</w:t>
      </w:r>
    </w:p>
    <w:p w:rsidR="00FC5A4A" w:rsidRPr="00217D48" w:rsidRDefault="00FC5A4A" w:rsidP="00FC5A4A">
      <w:pPr>
        <w:rPr>
          <w:sz w:val="26"/>
          <w:szCs w:val="26"/>
        </w:rPr>
      </w:pPr>
      <w:r w:rsidRPr="00217D48">
        <w:rPr>
          <w:sz w:val="26"/>
          <w:szCs w:val="26"/>
        </w:rPr>
        <w:t>на постоянной основе редактир</w:t>
      </w:r>
      <w:r w:rsidR="006F30FD">
        <w:rPr>
          <w:sz w:val="26"/>
          <w:szCs w:val="26"/>
        </w:rPr>
        <w:t>овать</w:t>
      </w:r>
      <w:r w:rsidRPr="00217D48">
        <w:rPr>
          <w:sz w:val="26"/>
          <w:szCs w:val="26"/>
        </w:rPr>
        <w:t xml:space="preserve"> формирование исполнения налоговой дисциплины налоговых обязательств, при поступлении заявлений от налогоплательщиков об изменениях осуществляемой деятельности, иной информации (перехода на иные режимы налогообложения, прекращения деятельности, начала осуществления деятельности и т.д.);</w:t>
      </w:r>
    </w:p>
    <w:p w:rsidR="00FC5A4A" w:rsidRPr="00217D48" w:rsidRDefault="00FC5A4A" w:rsidP="00FC5A4A">
      <w:pPr>
        <w:rPr>
          <w:sz w:val="26"/>
          <w:szCs w:val="26"/>
        </w:rPr>
      </w:pPr>
      <w:r w:rsidRPr="00217D48">
        <w:rPr>
          <w:sz w:val="26"/>
          <w:szCs w:val="26"/>
        </w:rPr>
        <w:t>в течение 5 рабочих дней по истечении 10-дневного срока со дня, установленного НК РФ срока представления деклараций (расчетов) подготавливает решения о приостановлении операций по счетам налогоплательщиков, не представивших отчетность;</w:t>
      </w:r>
    </w:p>
    <w:p w:rsidR="00FC5A4A" w:rsidRPr="00217D48" w:rsidRDefault="00FC5A4A" w:rsidP="00FC5A4A">
      <w:pPr>
        <w:rPr>
          <w:sz w:val="26"/>
          <w:szCs w:val="26"/>
        </w:rPr>
      </w:pPr>
      <w:r w:rsidRPr="00217D48">
        <w:rPr>
          <w:sz w:val="26"/>
          <w:szCs w:val="26"/>
        </w:rPr>
        <w:t>подготавливат</w:t>
      </w:r>
      <w:r w:rsidR="00FD5B3A">
        <w:rPr>
          <w:sz w:val="26"/>
          <w:szCs w:val="26"/>
        </w:rPr>
        <w:t>ь</w:t>
      </w:r>
      <w:r w:rsidRPr="00217D48">
        <w:rPr>
          <w:sz w:val="26"/>
          <w:szCs w:val="26"/>
        </w:rPr>
        <w:t xml:space="preserve"> для передачи в другой налоговый орган материалы, относящиеся к компетенции отдела, в случаях перевода налогоплательщиков;</w:t>
      </w:r>
    </w:p>
    <w:p w:rsidR="00FC5A4A" w:rsidRPr="00217D48" w:rsidRDefault="00FC5A4A" w:rsidP="00FC5A4A">
      <w:pPr>
        <w:rPr>
          <w:sz w:val="26"/>
          <w:szCs w:val="26"/>
        </w:rPr>
      </w:pPr>
      <w:r w:rsidRPr="00217D48">
        <w:rPr>
          <w:sz w:val="26"/>
          <w:szCs w:val="26"/>
        </w:rPr>
        <w:t>взаимодейст</w:t>
      </w:r>
      <w:r w:rsidR="00DC0813">
        <w:rPr>
          <w:sz w:val="26"/>
          <w:szCs w:val="26"/>
        </w:rPr>
        <w:t>во</w:t>
      </w:r>
      <w:r w:rsidRPr="00217D48">
        <w:rPr>
          <w:sz w:val="26"/>
          <w:szCs w:val="26"/>
        </w:rPr>
        <w:t>в</w:t>
      </w:r>
      <w:r w:rsidR="00FD5B3A">
        <w:rPr>
          <w:sz w:val="26"/>
          <w:szCs w:val="26"/>
        </w:rPr>
        <w:t>а</w:t>
      </w:r>
      <w:r w:rsidRPr="00217D48">
        <w:rPr>
          <w:sz w:val="26"/>
          <w:szCs w:val="26"/>
        </w:rPr>
        <w:t>т</w:t>
      </w:r>
      <w:r w:rsidR="00FD5B3A">
        <w:rPr>
          <w:sz w:val="26"/>
          <w:szCs w:val="26"/>
        </w:rPr>
        <w:t>ь</w:t>
      </w:r>
      <w:r w:rsidRPr="00217D48">
        <w:rPr>
          <w:sz w:val="26"/>
          <w:szCs w:val="26"/>
        </w:rPr>
        <w:t xml:space="preserve"> с правоохранительными органами и иными контролирующими органами по предмету деятельности отдела;</w:t>
      </w:r>
    </w:p>
    <w:p w:rsidR="00FC5A4A" w:rsidRPr="00217D48" w:rsidRDefault="00FC5A4A" w:rsidP="00FC5A4A">
      <w:pPr>
        <w:rPr>
          <w:sz w:val="26"/>
          <w:szCs w:val="26"/>
        </w:rPr>
      </w:pPr>
      <w:r w:rsidRPr="00217D48">
        <w:rPr>
          <w:sz w:val="26"/>
          <w:szCs w:val="26"/>
        </w:rPr>
        <w:t>проводит</w:t>
      </w:r>
      <w:r w:rsidR="00FD5B3A">
        <w:rPr>
          <w:sz w:val="26"/>
          <w:szCs w:val="26"/>
        </w:rPr>
        <w:t>ь</w:t>
      </w:r>
      <w:r w:rsidRPr="00217D48">
        <w:rPr>
          <w:sz w:val="26"/>
          <w:szCs w:val="26"/>
        </w:rPr>
        <w:t xml:space="preserve"> камеральный анализ налоговых деклараций, проверку сопоставимости показателей текущего и предыдущего периодов, налоговых деклараций по другим видам </w:t>
      </w:r>
      <w:r w:rsidRPr="00217D48">
        <w:rPr>
          <w:sz w:val="26"/>
          <w:szCs w:val="26"/>
        </w:rPr>
        <w:lastRenderedPageBreak/>
        <w:t>налогов, оценку достоверности налоговой отчетности и иных документов, служащих основанием для исчисления и уплаты налогов и сборов, осуществляет мониторинг основных налогоплательщиков на основе показателей налоговых деклараций;</w:t>
      </w:r>
    </w:p>
    <w:p w:rsidR="00FC5A4A" w:rsidRPr="00217D48" w:rsidRDefault="00FC5A4A" w:rsidP="00FC5A4A">
      <w:pPr>
        <w:rPr>
          <w:sz w:val="26"/>
          <w:szCs w:val="26"/>
        </w:rPr>
      </w:pPr>
      <w:r w:rsidRPr="00217D48">
        <w:rPr>
          <w:sz w:val="26"/>
          <w:szCs w:val="26"/>
        </w:rPr>
        <w:t>ежеквартально до 1 числа месяца следующего за отчетным налоговы</w:t>
      </w:r>
      <w:r w:rsidR="005C5099">
        <w:rPr>
          <w:sz w:val="26"/>
          <w:szCs w:val="26"/>
        </w:rPr>
        <w:t>м периодом проверят</w:t>
      </w:r>
      <w:r w:rsidR="00DC0813">
        <w:rPr>
          <w:sz w:val="26"/>
          <w:szCs w:val="26"/>
        </w:rPr>
        <w:t>ь</w:t>
      </w:r>
      <w:r w:rsidR="005C5099">
        <w:rPr>
          <w:sz w:val="26"/>
          <w:szCs w:val="26"/>
        </w:rPr>
        <w:t xml:space="preserve"> и редактировать</w:t>
      </w:r>
      <w:r w:rsidRPr="00217D48">
        <w:rPr>
          <w:sz w:val="26"/>
          <w:szCs w:val="26"/>
        </w:rPr>
        <w:t xml:space="preserve"> формирование исполнения налоговой дисциплины налоговых обязательств с целью правильного формирования досье по отчетности, используемое для подготовки решений о приостановлении операций по счетам налогоплательщика;</w:t>
      </w:r>
    </w:p>
    <w:p w:rsidR="00FC5A4A" w:rsidRPr="00217D48" w:rsidRDefault="005C5099" w:rsidP="00FC5A4A">
      <w:pPr>
        <w:rPr>
          <w:sz w:val="26"/>
          <w:szCs w:val="26"/>
        </w:rPr>
      </w:pPr>
      <w:r>
        <w:rPr>
          <w:sz w:val="26"/>
          <w:szCs w:val="26"/>
        </w:rPr>
        <w:t>осуществля</w:t>
      </w:r>
      <w:r w:rsidR="00FC5A4A" w:rsidRPr="00217D48">
        <w:rPr>
          <w:sz w:val="26"/>
          <w:szCs w:val="26"/>
        </w:rPr>
        <w:t>т</w:t>
      </w:r>
      <w:r>
        <w:rPr>
          <w:sz w:val="26"/>
          <w:szCs w:val="26"/>
        </w:rPr>
        <w:t>ь</w:t>
      </w:r>
      <w:r w:rsidR="00FC5A4A" w:rsidRPr="00217D48">
        <w:rPr>
          <w:sz w:val="26"/>
          <w:szCs w:val="26"/>
        </w:rPr>
        <w:t xml:space="preserve"> </w:t>
      </w:r>
      <w:r w:rsidR="003177BD" w:rsidRPr="00217D48">
        <w:rPr>
          <w:sz w:val="26"/>
          <w:szCs w:val="26"/>
        </w:rPr>
        <w:t>контроль над</w:t>
      </w:r>
      <w:r w:rsidR="00FC5A4A" w:rsidRPr="00217D48">
        <w:rPr>
          <w:sz w:val="26"/>
          <w:szCs w:val="26"/>
        </w:rPr>
        <w:t xml:space="preserve"> полнотой, достоверностью и своевременностью заполнения информационных ресурсов, закрепленных за отделом камеральных проверок</w:t>
      </w:r>
    </w:p>
    <w:p w:rsidR="00FC5A4A" w:rsidRDefault="005C5099" w:rsidP="00FC5A4A">
      <w:pPr>
        <w:rPr>
          <w:sz w:val="26"/>
          <w:szCs w:val="26"/>
        </w:rPr>
      </w:pPr>
      <w:r>
        <w:rPr>
          <w:sz w:val="26"/>
          <w:szCs w:val="26"/>
        </w:rPr>
        <w:t>подготавлива</w:t>
      </w:r>
      <w:r w:rsidR="00FC5A4A" w:rsidRPr="00217D48">
        <w:rPr>
          <w:sz w:val="26"/>
          <w:szCs w:val="26"/>
        </w:rPr>
        <w:t>т</w:t>
      </w:r>
      <w:r>
        <w:rPr>
          <w:sz w:val="26"/>
          <w:szCs w:val="26"/>
        </w:rPr>
        <w:t>ь</w:t>
      </w:r>
      <w:r w:rsidR="00FC5A4A" w:rsidRPr="00217D48">
        <w:rPr>
          <w:sz w:val="26"/>
          <w:szCs w:val="26"/>
        </w:rPr>
        <w:t xml:space="preserve"> для передачи в другой налоговый орган материалы, относящиеся к компетенции отдела, в случаях перевода налогоплательщиков;</w:t>
      </w:r>
    </w:p>
    <w:p w:rsidR="00AA6171" w:rsidRPr="00217D48" w:rsidRDefault="00AA6171" w:rsidP="00FC5A4A">
      <w:pPr>
        <w:rPr>
          <w:sz w:val="26"/>
          <w:szCs w:val="26"/>
        </w:rPr>
      </w:pPr>
      <w:r w:rsidRPr="00AA6171">
        <w:rPr>
          <w:sz w:val="26"/>
          <w:szCs w:val="26"/>
        </w:rPr>
        <w:t>выполнять отдельные поручения начальника отдела и руководства инспекции, не предусмотренные должностным регламентом;</w:t>
      </w:r>
    </w:p>
    <w:p w:rsidR="00FC5A4A" w:rsidRPr="00217D48" w:rsidRDefault="005C5099" w:rsidP="00FC5A4A">
      <w:pPr>
        <w:rPr>
          <w:sz w:val="26"/>
          <w:szCs w:val="26"/>
        </w:rPr>
      </w:pPr>
      <w:r>
        <w:rPr>
          <w:sz w:val="26"/>
          <w:szCs w:val="26"/>
        </w:rPr>
        <w:t>в случае необходимости исполня</w:t>
      </w:r>
      <w:r w:rsidR="00FC5A4A" w:rsidRPr="00217D48">
        <w:rPr>
          <w:sz w:val="26"/>
          <w:szCs w:val="26"/>
        </w:rPr>
        <w:t>т</w:t>
      </w:r>
      <w:r>
        <w:rPr>
          <w:sz w:val="26"/>
          <w:szCs w:val="26"/>
        </w:rPr>
        <w:t>ь</w:t>
      </w:r>
      <w:r w:rsidR="00FC5A4A" w:rsidRPr="00217D48">
        <w:rPr>
          <w:sz w:val="26"/>
          <w:szCs w:val="26"/>
        </w:rPr>
        <w:t xml:space="preserve"> обязанности временно отсутствующего работника отдела в соответствии с его должностными обязанностями; </w:t>
      </w:r>
    </w:p>
    <w:p w:rsidR="00FC5A4A" w:rsidRPr="00217D48" w:rsidRDefault="00FC5A4A" w:rsidP="00FC5A4A">
      <w:pPr>
        <w:rPr>
          <w:sz w:val="26"/>
          <w:szCs w:val="26"/>
        </w:rPr>
      </w:pPr>
      <w:r w:rsidRPr="00217D48">
        <w:rPr>
          <w:sz w:val="26"/>
          <w:szCs w:val="26"/>
        </w:rPr>
        <w:t>исполнять должностные обязанности в соответствии с должностным регламентом;</w:t>
      </w:r>
    </w:p>
    <w:p w:rsidR="00FC5A4A" w:rsidRPr="00217D48" w:rsidRDefault="00FC5A4A" w:rsidP="00FC5A4A">
      <w:pPr>
        <w:rPr>
          <w:sz w:val="26"/>
          <w:szCs w:val="26"/>
        </w:rPr>
      </w:pPr>
      <w:r w:rsidRPr="00217D48">
        <w:rPr>
          <w:sz w:val="26"/>
          <w:szCs w:val="26"/>
        </w:rPr>
        <w:t>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FC5A4A" w:rsidRPr="00217D48" w:rsidRDefault="00FC5A4A" w:rsidP="00FC5A4A">
      <w:pPr>
        <w:rPr>
          <w:rFonts w:cs="Times New Roman"/>
          <w:color w:val="000000" w:themeColor="text1"/>
          <w:sz w:val="26"/>
          <w:szCs w:val="26"/>
        </w:rPr>
      </w:pPr>
      <w:r w:rsidRPr="00217D48">
        <w:rPr>
          <w:rFonts w:cs="Times New Roman"/>
          <w:sz w:val="26"/>
          <w:szCs w:val="26"/>
        </w:rPr>
        <w:t xml:space="preserve">соблюдать ограничения, выполнять обязательства и требования к служебному поведению, не нарушать запреты, которые установлены Федеральным законом </w:t>
      </w:r>
      <w:hyperlink r:id="rId14" w:history="1">
        <w:r w:rsidRPr="00217D48">
          <w:rPr>
            <w:rStyle w:val="af7"/>
            <w:rFonts w:cs="Times New Roman"/>
            <w:color w:val="000000" w:themeColor="text1"/>
            <w:sz w:val="26"/>
          </w:rPr>
          <w:t>от 27.07.2004 № 79-ФЗ  "О государственной гражданской службе Российской Федерации"</w:t>
        </w:r>
      </w:hyperlink>
      <w:r w:rsidRPr="00217D48">
        <w:rPr>
          <w:rFonts w:cs="Times New Roman"/>
          <w:color w:val="000000" w:themeColor="text1"/>
          <w:sz w:val="26"/>
        </w:rPr>
        <w:t xml:space="preserve">,  </w:t>
      </w:r>
      <w:r w:rsidRPr="00217D48">
        <w:rPr>
          <w:rFonts w:cs="Times New Roman"/>
          <w:color w:val="000000" w:themeColor="text1"/>
          <w:sz w:val="26"/>
          <w:szCs w:val="26"/>
        </w:rPr>
        <w:t xml:space="preserve">Федеральный </w:t>
      </w:r>
      <w:hyperlink r:id="rId15" w:history="1">
        <w:r w:rsidRPr="00217D48">
          <w:rPr>
            <w:rStyle w:val="af7"/>
            <w:rFonts w:cs="Times New Roman"/>
            <w:color w:val="000000" w:themeColor="text1"/>
            <w:sz w:val="26"/>
            <w:szCs w:val="26"/>
          </w:rPr>
          <w:t>закон</w:t>
        </w:r>
      </w:hyperlink>
      <w:r w:rsidRPr="00217D48">
        <w:rPr>
          <w:rFonts w:cs="Times New Roman"/>
          <w:color w:val="000000" w:themeColor="text1"/>
          <w:sz w:val="26"/>
          <w:szCs w:val="26"/>
        </w:rPr>
        <w:t xml:space="preserve"> от 25</w:t>
      </w:r>
      <w:r w:rsidRPr="00217D48">
        <w:rPr>
          <w:color w:val="000000" w:themeColor="text1"/>
          <w:sz w:val="26"/>
          <w:szCs w:val="26"/>
        </w:rPr>
        <w:t>.12.</w:t>
      </w:r>
      <w:r w:rsidRPr="00217D48">
        <w:rPr>
          <w:rFonts w:cs="Times New Roman"/>
          <w:color w:val="000000" w:themeColor="text1"/>
          <w:sz w:val="26"/>
          <w:szCs w:val="26"/>
        </w:rPr>
        <w:t>2008 № 273-ФЗ "О противодействии коррупции"</w:t>
      </w:r>
      <w:r w:rsidRPr="00217D48">
        <w:rPr>
          <w:color w:val="000000" w:themeColor="text1"/>
          <w:sz w:val="26"/>
          <w:szCs w:val="26"/>
        </w:rPr>
        <w:t xml:space="preserve"> </w:t>
      </w:r>
      <w:r w:rsidRPr="00217D48">
        <w:rPr>
          <w:rFonts w:cs="Times New Roman"/>
          <w:color w:val="000000" w:themeColor="text1"/>
          <w:sz w:val="26"/>
          <w:szCs w:val="26"/>
        </w:rPr>
        <w:t>и другими федеральными законами;</w:t>
      </w:r>
    </w:p>
    <w:p w:rsidR="00FC5A4A" w:rsidRPr="00217D48" w:rsidRDefault="00FC5A4A" w:rsidP="00FC5A4A">
      <w:pPr>
        <w:rPr>
          <w:rFonts w:cs="Times New Roman"/>
          <w:sz w:val="26"/>
          <w:szCs w:val="26"/>
        </w:rPr>
      </w:pPr>
      <w:r w:rsidRPr="00217D48">
        <w:rPr>
          <w:color w:val="000000" w:themeColor="text1"/>
          <w:sz w:val="26"/>
          <w:szCs w:val="26"/>
        </w:rPr>
        <w:t xml:space="preserve">выполнять обязанности гражданского служащего, предусмотренные </w:t>
      </w:r>
      <w:r w:rsidRPr="00217D48">
        <w:rPr>
          <w:rFonts w:cs="Times New Roman"/>
          <w:sz w:val="26"/>
          <w:szCs w:val="26"/>
        </w:rPr>
        <w:t xml:space="preserve">Федеральным законом </w:t>
      </w:r>
      <w:hyperlink r:id="rId16" w:history="1">
        <w:r w:rsidRPr="00217D48">
          <w:rPr>
            <w:rStyle w:val="af7"/>
            <w:rFonts w:cs="Times New Roman"/>
            <w:color w:val="000000" w:themeColor="text1"/>
            <w:sz w:val="26"/>
          </w:rPr>
          <w:t>от 27.07.2004 № 79-ФЗ  "О государственной гражданской службе Российской Федерации"</w:t>
        </w:r>
      </w:hyperlink>
      <w:r w:rsidRPr="00217D48">
        <w:rPr>
          <w:rFonts w:cs="Times New Roman"/>
          <w:color w:val="000000" w:themeColor="text1"/>
          <w:sz w:val="26"/>
        </w:rPr>
        <w:t xml:space="preserve">,  </w:t>
      </w:r>
      <w:r w:rsidRPr="00217D48">
        <w:rPr>
          <w:rFonts w:cs="Times New Roman"/>
          <w:color w:val="000000" w:themeColor="text1"/>
          <w:sz w:val="26"/>
          <w:szCs w:val="26"/>
        </w:rPr>
        <w:t>Федеральны</w:t>
      </w:r>
      <w:r w:rsidRPr="00217D48">
        <w:rPr>
          <w:color w:val="000000" w:themeColor="text1"/>
          <w:sz w:val="26"/>
          <w:szCs w:val="26"/>
        </w:rPr>
        <w:t>м</w:t>
      </w:r>
      <w:r w:rsidRPr="00217D48">
        <w:rPr>
          <w:rFonts w:cs="Times New Roman"/>
          <w:color w:val="000000" w:themeColor="text1"/>
          <w:sz w:val="26"/>
          <w:szCs w:val="26"/>
        </w:rPr>
        <w:t xml:space="preserve"> </w:t>
      </w:r>
      <w:hyperlink r:id="rId17" w:history="1">
        <w:r w:rsidRPr="00217D48">
          <w:rPr>
            <w:rStyle w:val="af7"/>
            <w:rFonts w:cs="Times New Roman"/>
            <w:color w:val="000000" w:themeColor="text1"/>
            <w:sz w:val="26"/>
            <w:szCs w:val="26"/>
          </w:rPr>
          <w:t>закон</w:t>
        </w:r>
      </w:hyperlink>
      <w:r w:rsidRPr="00217D48">
        <w:rPr>
          <w:color w:val="000000" w:themeColor="text1"/>
          <w:sz w:val="26"/>
          <w:szCs w:val="26"/>
        </w:rPr>
        <w:t>ом</w:t>
      </w:r>
      <w:r w:rsidRPr="00217D48">
        <w:rPr>
          <w:rFonts w:cs="Times New Roman"/>
          <w:color w:val="000000" w:themeColor="text1"/>
          <w:sz w:val="26"/>
          <w:szCs w:val="26"/>
        </w:rPr>
        <w:t xml:space="preserve"> от 25</w:t>
      </w:r>
      <w:r w:rsidRPr="00217D48">
        <w:rPr>
          <w:color w:val="000000" w:themeColor="text1"/>
          <w:sz w:val="26"/>
          <w:szCs w:val="26"/>
        </w:rPr>
        <w:t>.12.</w:t>
      </w:r>
      <w:r w:rsidRPr="00217D48">
        <w:rPr>
          <w:rFonts w:cs="Times New Roman"/>
          <w:color w:val="000000" w:themeColor="text1"/>
          <w:sz w:val="26"/>
          <w:szCs w:val="26"/>
        </w:rPr>
        <w:t>2008 № 273-ФЗ "О противодействии коррупции"</w:t>
      </w:r>
      <w:r w:rsidRPr="00217D48">
        <w:rPr>
          <w:color w:val="000000" w:themeColor="text1"/>
          <w:sz w:val="26"/>
          <w:szCs w:val="26"/>
        </w:rPr>
        <w:t xml:space="preserve"> </w:t>
      </w:r>
      <w:r w:rsidRPr="00217D48">
        <w:rPr>
          <w:rFonts w:cs="Times New Roman"/>
          <w:color w:val="000000" w:themeColor="text1"/>
          <w:sz w:val="26"/>
          <w:szCs w:val="26"/>
        </w:rPr>
        <w:t>и другими федеральными законами;</w:t>
      </w:r>
    </w:p>
    <w:p w:rsidR="00FC5A4A" w:rsidRPr="00217D48" w:rsidRDefault="00FC5A4A" w:rsidP="00FC5A4A">
      <w:pPr>
        <w:ind w:firstLine="0"/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FC5A4A" w:rsidRPr="00217D48" w:rsidRDefault="00FC5A4A" w:rsidP="00FC5A4A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не совершать поступки, порочащие честь и достоинство государственного служащего;</w:t>
      </w:r>
    </w:p>
    <w:p w:rsidR="00FC5A4A" w:rsidRPr="00217D48" w:rsidRDefault="00FC5A4A" w:rsidP="00FC5A4A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поддерживать уровень квалификации, необходимый для надлежащего выполнения данных обязанностей;</w:t>
      </w:r>
    </w:p>
    <w:p w:rsidR="00FC5A4A" w:rsidRPr="00217D48" w:rsidRDefault="00FC5A4A" w:rsidP="00FC5A4A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соблюдать установленные правила публичных выступлений и предоставления служебной информации;</w:t>
      </w:r>
    </w:p>
    <w:p w:rsidR="00FC5A4A" w:rsidRPr="00217D48" w:rsidRDefault="00FC5A4A" w:rsidP="00FC5A4A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проявлять корректность в обращении с гражданами и работниками ФНС России, Управления, Инспекции;</w:t>
      </w:r>
    </w:p>
    <w:p w:rsidR="00FC5A4A" w:rsidRPr="00217D48" w:rsidRDefault="00FC5A4A" w:rsidP="00FC5A4A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не допускать конфликтных ситуаций, способных нанести ущерб собственной репутации или авторитету Инспекции;</w:t>
      </w:r>
    </w:p>
    <w:p w:rsidR="00FC5A4A" w:rsidRDefault="00FC5A4A" w:rsidP="00FC5A4A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соблюдать правила и нормы охраны труда и техники безопасности;</w:t>
      </w:r>
    </w:p>
    <w:p w:rsidR="00BA27B0" w:rsidRDefault="00BA27B0" w:rsidP="00FC5A4A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соблюдать служебный распорядок Инспекции; </w:t>
      </w:r>
    </w:p>
    <w:p w:rsidR="00BA27B0" w:rsidRPr="00217D48" w:rsidRDefault="00BA27B0" w:rsidP="00FC5A4A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обеспечивать сохранность служебного удостоверения, в </w:t>
      </w:r>
      <w:r w:rsidRPr="00C1069C">
        <w:rPr>
          <w:rFonts w:cs="Times New Roman"/>
          <w:sz w:val="26"/>
          <w:szCs w:val="26"/>
        </w:rPr>
        <w:t>случае утраты или порчи служебного удостоверения гражданский служащий обязан в письменной форме сообщить руководителю своего структурного подразделения о месте, времени и причине утраты (порчи) служебного удостоверения. При утрате служебного удостоверения к докладной записке прилож</w:t>
      </w:r>
      <w:r>
        <w:rPr>
          <w:rFonts w:cs="Times New Roman"/>
          <w:sz w:val="26"/>
          <w:szCs w:val="26"/>
        </w:rPr>
        <w:t>ить</w:t>
      </w:r>
      <w:r w:rsidRPr="00C1069C">
        <w:rPr>
          <w:rFonts w:cs="Times New Roman"/>
          <w:sz w:val="26"/>
          <w:szCs w:val="26"/>
        </w:rPr>
        <w:t xml:space="preserve"> справк</w:t>
      </w:r>
      <w:r>
        <w:rPr>
          <w:rFonts w:cs="Times New Roman"/>
          <w:sz w:val="26"/>
          <w:szCs w:val="26"/>
        </w:rPr>
        <w:t>у</w:t>
      </w:r>
      <w:r w:rsidRPr="00C1069C">
        <w:rPr>
          <w:rFonts w:cs="Times New Roman"/>
          <w:sz w:val="26"/>
          <w:szCs w:val="26"/>
        </w:rPr>
        <w:t xml:space="preserve"> об обращении в органы внутренних дел</w:t>
      </w:r>
      <w:r>
        <w:rPr>
          <w:rFonts w:cs="Times New Roman"/>
          <w:sz w:val="26"/>
          <w:szCs w:val="26"/>
        </w:rPr>
        <w:t>;</w:t>
      </w:r>
    </w:p>
    <w:p w:rsidR="00FC5A4A" w:rsidRPr="00217D48" w:rsidRDefault="00FC5A4A" w:rsidP="00FC5A4A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lastRenderedPageBreak/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FC5A4A" w:rsidRPr="00217D48" w:rsidRDefault="00FC5A4A" w:rsidP="00FC5A4A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FC5A4A" w:rsidRPr="00217D48" w:rsidRDefault="00FC5A4A" w:rsidP="00FC5A4A">
      <w:pPr>
        <w:widowControl w:val="0"/>
        <w:autoSpaceDE w:val="0"/>
        <w:autoSpaceDN w:val="0"/>
        <w:adjustRightInd w:val="0"/>
        <w:rPr>
          <w:sz w:val="26"/>
        </w:rPr>
      </w:pPr>
      <w:r w:rsidRPr="00217D48">
        <w:rPr>
          <w:sz w:val="26"/>
        </w:rPr>
        <w:t>соблюдать Кодекс этики и служебного поведения государственных гражданских служащих Федеральной налоговой службы;</w:t>
      </w:r>
    </w:p>
    <w:p w:rsidR="00FC5A4A" w:rsidRPr="00217D48" w:rsidRDefault="00FC5A4A" w:rsidP="00FC5A4A">
      <w:pPr>
        <w:shd w:val="clear" w:color="auto" w:fill="FFFFFF"/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FC5A4A" w:rsidRPr="00217D48" w:rsidRDefault="00FC5A4A" w:rsidP="00FC5A4A">
      <w:pPr>
        <w:widowControl w:val="0"/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 xml:space="preserve">9. В целях исполнения возложенных должностных обязанностей </w:t>
      </w:r>
      <w:r w:rsidR="003E3BEE">
        <w:rPr>
          <w:rFonts w:cs="Times New Roman"/>
          <w:sz w:val="26"/>
          <w:szCs w:val="26"/>
        </w:rPr>
        <w:t xml:space="preserve">специалист-эксперт </w:t>
      </w:r>
      <w:r w:rsidRPr="00217D48">
        <w:rPr>
          <w:rFonts w:cs="Times New Roman"/>
          <w:sz w:val="26"/>
          <w:szCs w:val="26"/>
        </w:rPr>
        <w:t>отдела имеет право:</w:t>
      </w:r>
    </w:p>
    <w:p w:rsidR="00FC5A4A" w:rsidRPr="00217D48" w:rsidRDefault="00FC5A4A" w:rsidP="00FC5A4A">
      <w:pPr>
        <w:shd w:val="clear" w:color="auto" w:fill="FFFFFF"/>
        <w:tabs>
          <w:tab w:val="left" w:pos="0"/>
        </w:tabs>
        <w:rPr>
          <w:sz w:val="26"/>
        </w:rPr>
      </w:pPr>
      <w:r w:rsidRPr="00217D48">
        <w:rPr>
          <w:sz w:val="26"/>
        </w:rPr>
        <w:t>получать надлежащие организационно-технические условия, необходимые для исполнения должностных обязанностей;</w:t>
      </w:r>
    </w:p>
    <w:p w:rsidR="00FC5A4A" w:rsidRPr="00217D48" w:rsidRDefault="00FC5A4A" w:rsidP="00FC5A4A">
      <w:pPr>
        <w:shd w:val="clear" w:color="auto" w:fill="FFFFFF"/>
        <w:tabs>
          <w:tab w:val="left" w:pos="7464"/>
        </w:tabs>
        <w:rPr>
          <w:sz w:val="26"/>
        </w:rPr>
      </w:pPr>
      <w:r w:rsidRPr="00217D48">
        <w:rPr>
          <w:sz w:val="26"/>
        </w:rPr>
        <w:t>знакомиться с документами, определяющими его права и обязанности по       замещаемой     должности     гражданской    службы,    критериями  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FC5A4A" w:rsidRPr="00217D48" w:rsidRDefault="00FC5A4A" w:rsidP="00FC5A4A">
      <w:pPr>
        <w:shd w:val="clear" w:color="auto" w:fill="FFFFFF"/>
        <w:tabs>
          <w:tab w:val="left" w:pos="7464"/>
        </w:tabs>
        <w:rPr>
          <w:sz w:val="26"/>
        </w:rPr>
      </w:pPr>
      <w:r w:rsidRPr="00217D48">
        <w:rPr>
          <w:sz w:val="26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FC5A4A" w:rsidRPr="00217D48" w:rsidRDefault="00FC5A4A" w:rsidP="00FC5A4A">
      <w:pPr>
        <w:shd w:val="clear" w:color="auto" w:fill="FFFFFF"/>
        <w:tabs>
          <w:tab w:val="left" w:pos="7464"/>
        </w:tabs>
        <w:rPr>
          <w:sz w:val="26"/>
        </w:rPr>
      </w:pPr>
      <w:r w:rsidRPr="00217D48">
        <w:rPr>
          <w:sz w:val="26"/>
        </w:rPr>
        <w:t>на  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FC5A4A" w:rsidRPr="00217D48" w:rsidRDefault="00FC5A4A" w:rsidP="00FC5A4A">
      <w:pPr>
        <w:shd w:val="clear" w:color="auto" w:fill="FFFFFF"/>
        <w:tabs>
          <w:tab w:val="left" w:pos="7464"/>
        </w:tabs>
        <w:rPr>
          <w:sz w:val="26"/>
        </w:rPr>
      </w:pPr>
      <w:r w:rsidRPr="00217D48">
        <w:rPr>
          <w:sz w:val="26"/>
        </w:rPr>
        <w:t>получать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FC5A4A" w:rsidRPr="00217D48" w:rsidRDefault="00FC5A4A" w:rsidP="00FC5A4A">
      <w:pPr>
        <w:shd w:val="clear" w:color="auto" w:fill="FFFFFF"/>
        <w:tabs>
          <w:tab w:val="left" w:pos="7464"/>
        </w:tabs>
        <w:rPr>
          <w:sz w:val="26"/>
        </w:rPr>
      </w:pPr>
      <w:r w:rsidRPr="00217D48">
        <w:rPr>
          <w:sz w:val="26"/>
        </w:rPr>
        <w:t>на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FC5A4A" w:rsidRPr="00217D48" w:rsidRDefault="00FC5A4A" w:rsidP="00FC5A4A">
      <w:pPr>
        <w:shd w:val="clear" w:color="auto" w:fill="FFFFFF"/>
        <w:tabs>
          <w:tab w:val="left" w:pos="7464"/>
        </w:tabs>
        <w:rPr>
          <w:sz w:val="26"/>
        </w:rPr>
      </w:pPr>
      <w:r w:rsidRPr="00217D48">
        <w:rPr>
          <w:sz w:val="26"/>
        </w:rPr>
        <w:t>на доступ</w:t>
      </w:r>
      <w:r w:rsidR="00BA27B0">
        <w:rPr>
          <w:sz w:val="26"/>
        </w:rPr>
        <w:t xml:space="preserve"> </w:t>
      </w:r>
      <w:r w:rsidRPr="00217D48">
        <w:rPr>
          <w:sz w:val="26"/>
        </w:rPr>
        <w:t>в установленном порядке</w:t>
      </w:r>
      <w:r w:rsidR="00BA27B0">
        <w:rPr>
          <w:sz w:val="26"/>
        </w:rPr>
        <w:t xml:space="preserve">, </w:t>
      </w:r>
      <w:r w:rsidRPr="00217D48">
        <w:rPr>
          <w:sz w:val="26"/>
        </w:rPr>
        <w:t>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FC5A4A" w:rsidRPr="00217D48" w:rsidRDefault="00FC5A4A" w:rsidP="00FC5A4A">
      <w:pPr>
        <w:shd w:val="clear" w:color="auto" w:fill="FFFFFF"/>
        <w:tabs>
          <w:tab w:val="left" w:pos="7464"/>
        </w:tabs>
        <w:rPr>
          <w:sz w:val="26"/>
        </w:rPr>
      </w:pPr>
      <w:r w:rsidRPr="00217D48">
        <w:rPr>
          <w:sz w:val="26"/>
        </w:rPr>
        <w:t>знакомит</w:t>
      </w:r>
      <w:r w:rsidR="00BA27B0">
        <w:rPr>
          <w:sz w:val="26"/>
        </w:rPr>
        <w:t>ь</w:t>
      </w:r>
      <w:r w:rsidRPr="00217D48">
        <w:rPr>
          <w:sz w:val="26"/>
        </w:rPr>
        <w:t>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FC5A4A" w:rsidRPr="00217D48" w:rsidRDefault="00FC5A4A" w:rsidP="00FC5A4A">
      <w:pPr>
        <w:shd w:val="clear" w:color="auto" w:fill="FFFFFF"/>
        <w:tabs>
          <w:tab w:val="left" w:pos="7464"/>
        </w:tabs>
        <w:rPr>
          <w:sz w:val="26"/>
        </w:rPr>
      </w:pPr>
      <w:r w:rsidRPr="00217D48">
        <w:rPr>
          <w:sz w:val="26"/>
        </w:rPr>
        <w:t>на защиту сведений о гражданском служащем;</w:t>
      </w:r>
    </w:p>
    <w:p w:rsidR="00FC5A4A" w:rsidRPr="00217D48" w:rsidRDefault="00FC5A4A" w:rsidP="00FC5A4A">
      <w:pPr>
        <w:shd w:val="clear" w:color="auto" w:fill="FFFFFF"/>
        <w:tabs>
          <w:tab w:val="left" w:pos="7464"/>
        </w:tabs>
        <w:rPr>
          <w:sz w:val="26"/>
        </w:rPr>
      </w:pPr>
      <w:r w:rsidRPr="00217D48">
        <w:rPr>
          <w:sz w:val="26"/>
        </w:rPr>
        <w:t xml:space="preserve">на должностной </w:t>
      </w:r>
      <w:proofErr w:type="gramStart"/>
      <w:r w:rsidRPr="00217D48">
        <w:rPr>
          <w:sz w:val="26"/>
        </w:rPr>
        <w:t>рост</w:t>
      </w:r>
      <w:proofErr w:type="gramEnd"/>
      <w:r w:rsidRPr="00217D48">
        <w:rPr>
          <w:sz w:val="26"/>
        </w:rPr>
        <w:t xml:space="preserve"> на конкурсной основе;</w:t>
      </w:r>
    </w:p>
    <w:p w:rsidR="00FC5A4A" w:rsidRPr="00217D48" w:rsidRDefault="00FC5A4A" w:rsidP="00FC5A4A">
      <w:pPr>
        <w:shd w:val="clear" w:color="auto" w:fill="FFFFFF"/>
        <w:tabs>
          <w:tab w:val="left" w:pos="7464"/>
        </w:tabs>
        <w:rPr>
          <w:sz w:val="26"/>
        </w:rPr>
      </w:pPr>
      <w:r w:rsidRPr="00217D48">
        <w:rPr>
          <w:sz w:val="26"/>
        </w:rPr>
        <w:t>получать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FC5A4A" w:rsidRPr="00217D48" w:rsidRDefault="00FC5A4A" w:rsidP="00FC5A4A">
      <w:pPr>
        <w:shd w:val="clear" w:color="auto" w:fill="FFFFFF"/>
        <w:tabs>
          <w:tab w:val="left" w:pos="720"/>
          <w:tab w:val="left" w:pos="7464"/>
        </w:tabs>
        <w:rPr>
          <w:sz w:val="26"/>
        </w:rPr>
      </w:pPr>
      <w:r w:rsidRPr="00217D48">
        <w:rPr>
          <w:sz w:val="26"/>
        </w:rPr>
        <w:t>на членство в профессиональном союзе;</w:t>
      </w:r>
    </w:p>
    <w:p w:rsidR="00FC5A4A" w:rsidRPr="00217D48" w:rsidRDefault="00FC5A4A" w:rsidP="00FC5A4A">
      <w:pPr>
        <w:shd w:val="clear" w:color="auto" w:fill="FFFFFF"/>
        <w:tabs>
          <w:tab w:val="left" w:pos="7464"/>
        </w:tabs>
        <w:rPr>
          <w:sz w:val="26"/>
        </w:rPr>
      </w:pPr>
      <w:r w:rsidRPr="00217D48">
        <w:rPr>
          <w:sz w:val="26"/>
        </w:rPr>
        <w:t>на 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FC5A4A" w:rsidRPr="00217D48" w:rsidRDefault="00FC5A4A" w:rsidP="00FC5A4A">
      <w:pPr>
        <w:shd w:val="clear" w:color="auto" w:fill="FFFFFF"/>
        <w:tabs>
          <w:tab w:val="left" w:pos="540"/>
          <w:tab w:val="left" w:pos="7464"/>
        </w:tabs>
        <w:rPr>
          <w:sz w:val="26"/>
        </w:rPr>
      </w:pPr>
      <w:r w:rsidRPr="00217D48">
        <w:rPr>
          <w:sz w:val="26"/>
        </w:rPr>
        <w:t>на  проведение по его заявлению служебной проверки;</w:t>
      </w:r>
    </w:p>
    <w:p w:rsidR="00FC5A4A" w:rsidRPr="00217D48" w:rsidRDefault="00FC5A4A" w:rsidP="00FC5A4A">
      <w:pPr>
        <w:shd w:val="clear" w:color="auto" w:fill="FFFFFF"/>
        <w:tabs>
          <w:tab w:val="left" w:pos="7464"/>
        </w:tabs>
        <w:rPr>
          <w:sz w:val="26"/>
        </w:rPr>
      </w:pPr>
      <w:r w:rsidRPr="00217D48">
        <w:rPr>
          <w:sz w:val="26"/>
        </w:rPr>
        <w:t>на  защиту своих прав и законных интересов на гражданской службе, включая обжалование в суде их нарушения;</w:t>
      </w:r>
    </w:p>
    <w:p w:rsidR="00FC5A4A" w:rsidRPr="00217D48" w:rsidRDefault="00FC5A4A" w:rsidP="00FC5A4A">
      <w:pPr>
        <w:shd w:val="clear" w:color="auto" w:fill="FFFFFF"/>
        <w:tabs>
          <w:tab w:val="left" w:pos="7464"/>
        </w:tabs>
        <w:rPr>
          <w:sz w:val="26"/>
        </w:rPr>
      </w:pPr>
      <w:r w:rsidRPr="00217D48">
        <w:rPr>
          <w:sz w:val="26"/>
        </w:rPr>
        <w:lastRenderedPageBreak/>
        <w:t>на  медицинское страхование в соответствии Федеральным законом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FC5A4A" w:rsidRPr="00217D48" w:rsidRDefault="00FC5A4A" w:rsidP="00FC5A4A">
      <w:pPr>
        <w:shd w:val="clear" w:color="auto" w:fill="FFFFFF"/>
        <w:tabs>
          <w:tab w:val="left" w:pos="7464"/>
        </w:tabs>
        <w:rPr>
          <w:sz w:val="26"/>
        </w:rPr>
      </w:pPr>
      <w:r w:rsidRPr="00217D48">
        <w:rPr>
          <w:sz w:val="26"/>
        </w:rPr>
        <w:t>на  государственную защиту своих жизни и здоровья, жизни и здоровья членов своей семьи, а также принадлежащего ему имущества;</w:t>
      </w:r>
    </w:p>
    <w:p w:rsidR="00FC5A4A" w:rsidRPr="00217D48" w:rsidRDefault="00FC5A4A" w:rsidP="00FC5A4A">
      <w:pPr>
        <w:shd w:val="clear" w:color="auto" w:fill="FFFFFF"/>
        <w:tabs>
          <w:tab w:val="left" w:pos="7464"/>
        </w:tabs>
        <w:rPr>
          <w:sz w:val="26"/>
        </w:rPr>
      </w:pPr>
      <w:r w:rsidRPr="00217D48">
        <w:rPr>
          <w:sz w:val="26"/>
        </w:rPr>
        <w:t>на  государственное пенсионное обеспечение в соответствии с федеральным законом;</w:t>
      </w:r>
    </w:p>
    <w:p w:rsidR="00FC5A4A" w:rsidRPr="00217D48" w:rsidRDefault="00FC5A4A" w:rsidP="00FC5A4A">
      <w:pPr>
        <w:shd w:val="clear" w:color="auto" w:fill="FFFFFF"/>
        <w:tabs>
          <w:tab w:val="left" w:pos="7464"/>
        </w:tabs>
        <w:rPr>
          <w:sz w:val="26"/>
        </w:rPr>
      </w:pPr>
      <w:r w:rsidRPr="00217D48">
        <w:rPr>
          <w:sz w:val="26"/>
        </w:rPr>
        <w:t>на  доступ к служебной тайне в соответствии с полномочиями, определенными должностным регламентом;</w:t>
      </w:r>
    </w:p>
    <w:p w:rsidR="00FC5A4A" w:rsidRPr="00217D48" w:rsidRDefault="00FC5A4A" w:rsidP="00FC5A4A">
      <w:pPr>
        <w:shd w:val="clear" w:color="auto" w:fill="FFFFFF"/>
        <w:tabs>
          <w:tab w:val="left" w:pos="7464"/>
        </w:tabs>
        <w:rPr>
          <w:sz w:val="26"/>
        </w:rPr>
      </w:pPr>
      <w:proofErr w:type="gramStart"/>
      <w:r w:rsidRPr="00217D48">
        <w:rPr>
          <w:sz w:val="26"/>
        </w:rPr>
        <w:t>на</w:t>
      </w:r>
      <w:proofErr w:type="gramEnd"/>
      <w:r w:rsidRPr="00217D48">
        <w:rPr>
          <w:sz w:val="26"/>
        </w:rPr>
        <w:t xml:space="preserve">  </w:t>
      </w:r>
      <w:proofErr w:type="gramStart"/>
      <w:r w:rsidRPr="00217D48">
        <w:rPr>
          <w:sz w:val="26"/>
        </w:rPr>
        <w:t>проставления</w:t>
      </w:r>
      <w:proofErr w:type="gramEnd"/>
      <w:r w:rsidRPr="00217D48">
        <w:rPr>
          <w:sz w:val="26"/>
        </w:rPr>
        <w:t xml:space="preserve"> ограничивающей пометки «Для служебного пользования» на документах, содержащих служебную информацию ограниченного распространения;</w:t>
      </w:r>
    </w:p>
    <w:p w:rsidR="00FC5A4A" w:rsidRPr="00217D48" w:rsidRDefault="00FC5A4A" w:rsidP="00FC5A4A">
      <w:pPr>
        <w:shd w:val="clear" w:color="auto" w:fill="FFFFFF"/>
        <w:tabs>
          <w:tab w:val="left" w:pos="7464"/>
        </w:tabs>
        <w:rPr>
          <w:sz w:val="26"/>
        </w:rPr>
      </w:pPr>
      <w:r w:rsidRPr="00217D48">
        <w:rPr>
          <w:sz w:val="26"/>
        </w:rPr>
        <w:t>получать доступ к информационным, программным и аппаратным ресурсам Инспекции, а также к федеральным информационным ресурсам ФНС России необходимым для исполнения должностных обязанностей;</w:t>
      </w:r>
    </w:p>
    <w:p w:rsidR="00FC5A4A" w:rsidRPr="00217D48" w:rsidRDefault="00FC5A4A" w:rsidP="00FC5A4A">
      <w:pPr>
        <w:widowControl w:val="0"/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знакомиться со сведениями, составляющими государственную тайну, при наличии оформленного допуска к государственной тайне.</w:t>
      </w:r>
    </w:p>
    <w:p w:rsidR="00FC5A4A" w:rsidRPr="00217D48" w:rsidRDefault="00FC5A4A" w:rsidP="00FC5A4A">
      <w:pPr>
        <w:widowControl w:val="0"/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10. </w:t>
      </w:r>
      <w:proofErr w:type="gramStart"/>
      <w:r w:rsidR="00AA64F8">
        <w:rPr>
          <w:rFonts w:cs="Times New Roman"/>
          <w:sz w:val="26"/>
          <w:szCs w:val="26"/>
        </w:rPr>
        <w:t>Специалист - эксперт</w:t>
      </w:r>
      <w:r w:rsidRPr="00217D48">
        <w:rPr>
          <w:rFonts w:cs="Times New Roman"/>
          <w:sz w:val="26"/>
          <w:szCs w:val="26"/>
        </w:rPr>
        <w:t xml:space="preserve"> отдела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</w:t>
      </w:r>
      <w:r w:rsidRPr="00217D48">
        <w:rPr>
          <w:sz w:val="26"/>
        </w:rPr>
        <w:t xml:space="preserve"> положением об Инспекции, утвержденным руководителем УФНС России по Ставропольскому краю</w:t>
      </w:r>
      <w:r w:rsidRPr="00217D48">
        <w:rPr>
          <w:sz w:val="26"/>
          <w:szCs w:val="26"/>
        </w:rPr>
        <w:t>,</w:t>
      </w:r>
      <w:r w:rsidRPr="00217D48">
        <w:rPr>
          <w:sz w:val="26"/>
        </w:rPr>
        <w:t xml:space="preserve"> положением об </w:t>
      </w:r>
      <w:r w:rsidRPr="00217D48">
        <w:rPr>
          <w:rFonts w:cs="Times New Roman"/>
          <w:sz w:val="26"/>
          <w:szCs w:val="26"/>
        </w:rPr>
        <w:t>отделе камеральн</w:t>
      </w:r>
      <w:r w:rsidR="00AA6171">
        <w:rPr>
          <w:rFonts w:cs="Times New Roman"/>
          <w:sz w:val="26"/>
          <w:szCs w:val="26"/>
        </w:rPr>
        <w:t>ого</w:t>
      </w:r>
      <w:r w:rsidRPr="00217D48">
        <w:rPr>
          <w:rFonts w:cs="Times New Roman"/>
          <w:sz w:val="26"/>
          <w:szCs w:val="26"/>
        </w:rPr>
        <w:t xml:space="preserve"> </w:t>
      </w:r>
      <w:r w:rsidR="00AA6171">
        <w:rPr>
          <w:rFonts w:cs="Times New Roman"/>
          <w:sz w:val="26"/>
          <w:szCs w:val="26"/>
        </w:rPr>
        <w:t>контроля</w:t>
      </w:r>
      <w:r w:rsidRPr="00217D48">
        <w:rPr>
          <w:rFonts w:cs="Times New Roman"/>
          <w:sz w:val="26"/>
          <w:szCs w:val="26"/>
        </w:rPr>
        <w:t xml:space="preserve"> №</w:t>
      </w:r>
      <w:r w:rsidR="00AA6171">
        <w:rPr>
          <w:rFonts w:cs="Times New Roman"/>
          <w:sz w:val="26"/>
          <w:szCs w:val="26"/>
        </w:rPr>
        <w:t>2</w:t>
      </w:r>
      <w:r w:rsidRPr="00217D48">
        <w:rPr>
          <w:sz w:val="26"/>
        </w:rPr>
        <w:t>, приказами (распоряжениями) ФНС России,  приказами Управления, приказами Инспекции</w:t>
      </w:r>
      <w:r w:rsidRPr="00217D48">
        <w:rPr>
          <w:rFonts w:cs="Times New Roman"/>
          <w:sz w:val="26"/>
          <w:szCs w:val="26"/>
        </w:rPr>
        <w:t xml:space="preserve"> и иными</w:t>
      </w:r>
      <w:proofErr w:type="gramEnd"/>
      <w:r w:rsidRPr="00217D48">
        <w:rPr>
          <w:rFonts w:cs="Times New Roman"/>
          <w:sz w:val="26"/>
          <w:szCs w:val="26"/>
        </w:rPr>
        <w:t xml:space="preserve"> нормативными правовыми актами</w:t>
      </w:r>
      <w:r w:rsidRPr="00217D48">
        <w:rPr>
          <w:sz w:val="26"/>
        </w:rPr>
        <w:t>, поручениями руководства Инспекции.</w:t>
      </w:r>
      <w:r w:rsidRPr="00217D48">
        <w:rPr>
          <w:rFonts w:cs="Times New Roman"/>
          <w:sz w:val="26"/>
          <w:szCs w:val="26"/>
        </w:rPr>
        <w:t xml:space="preserve"> </w:t>
      </w:r>
    </w:p>
    <w:p w:rsidR="00FC5A4A" w:rsidRDefault="00FC5A4A" w:rsidP="00FC5A4A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11. </w:t>
      </w:r>
      <w:r w:rsidR="005E1ABC" w:rsidRPr="005E1ABC">
        <w:rPr>
          <w:rFonts w:cs="Times New Roman"/>
          <w:sz w:val="26"/>
          <w:szCs w:val="26"/>
        </w:rPr>
        <w:t xml:space="preserve">Специалист-эксперт </w:t>
      </w:r>
      <w:r w:rsidRPr="00217D48">
        <w:rPr>
          <w:rFonts w:cs="Times New Roman"/>
          <w:sz w:val="26"/>
          <w:szCs w:val="26"/>
        </w:rPr>
        <w:t xml:space="preserve">отдела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  <w:r w:rsidRPr="00217D48">
        <w:rPr>
          <w:rFonts w:cs="Times New Roman"/>
          <w:bCs/>
          <w:sz w:val="26"/>
          <w:szCs w:val="26"/>
        </w:rPr>
        <w:t xml:space="preserve">Кроме того, </w:t>
      </w:r>
      <w:r w:rsidR="005E1ABC">
        <w:rPr>
          <w:rFonts w:cs="Times New Roman"/>
          <w:sz w:val="26"/>
          <w:szCs w:val="26"/>
        </w:rPr>
        <w:t>с</w:t>
      </w:r>
      <w:r w:rsidR="005E1ABC" w:rsidRPr="005E1ABC">
        <w:rPr>
          <w:rFonts w:cs="Times New Roman"/>
          <w:sz w:val="26"/>
          <w:szCs w:val="26"/>
        </w:rPr>
        <w:t>пециалист-эксперт</w:t>
      </w:r>
      <w:r w:rsidRPr="00217D48">
        <w:rPr>
          <w:rFonts w:cs="Times New Roman"/>
          <w:bCs/>
          <w:sz w:val="26"/>
          <w:szCs w:val="26"/>
        </w:rPr>
        <w:t xml:space="preserve"> отдела несет ответственность</w:t>
      </w:r>
      <w:r w:rsidRPr="00217D48">
        <w:rPr>
          <w:rFonts w:cs="Times New Roman"/>
          <w:sz w:val="26"/>
          <w:szCs w:val="26"/>
        </w:rPr>
        <w:t>:</w:t>
      </w:r>
    </w:p>
    <w:p w:rsidR="00BB6F4B" w:rsidRDefault="00BB6F4B" w:rsidP="00BB6F4B">
      <w:pPr>
        <w:rPr>
          <w:sz w:val="26"/>
          <w:szCs w:val="28"/>
        </w:rPr>
      </w:pPr>
      <w:r>
        <w:rPr>
          <w:rFonts w:cs="Times New Roman"/>
          <w:sz w:val="26"/>
          <w:szCs w:val="26"/>
        </w:rPr>
        <w:t xml:space="preserve">за ненадлежащие </w:t>
      </w:r>
      <w:r w:rsidRPr="0022506F">
        <w:rPr>
          <w:rFonts w:cs="Times New Roman"/>
          <w:sz w:val="26"/>
          <w:szCs w:val="26"/>
        </w:rPr>
        <w:t xml:space="preserve">проведения камеральных налоговых проверок </w:t>
      </w:r>
      <w:r w:rsidRPr="0022506F">
        <w:rPr>
          <w:sz w:val="26"/>
          <w:szCs w:val="28"/>
        </w:rPr>
        <w:t>в отношении</w:t>
      </w:r>
      <w:r>
        <w:rPr>
          <w:sz w:val="26"/>
          <w:szCs w:val="28"/>
        </w:rPr>
        <w:t xml:space="preserve"> юридических лиц и</w:t>
      </w:r>
      <w:r w:rsidRPr="0022506F">
        <w:rPr>
          <w:sz w:val="26"/>
          <w:szCs w:val="28"/>
        </w:rPr>
        <w:t xml:space="preserve"> индивидуальных </w:t>
      </w:r>
      <w:proofErr w:type="gramStart"/>
      <w:r w:rsidRPr="0022506F">
        <w:rPr>
          <w:sz w:val="26"/>
          <w:szCs w:val="28"/>
        </w:rPr>
        <w:t>предпринимателей</w:t>
      </w:r>
      <w:proofErr w:type="gramEnd"/>
      <w:r w:rsidRPr="0022506F">
        <w:rPr>
          <w:sz w:val="26"/>
          <w:szCs w:val="28"/>
        </w:rPr>
        <w:t xml:space="preserve"> применяющих упрощённую систему налогообложения, единый сельско-хозяйственный налог, па</w:t>
      </w:r>
      <w:r>
        <w:rPr>
          <w:sz w:val="26"/>
          <w:szCs w:val="28"/>
        </w:rPr>
        <w:t xml:space="preserve">тентную систему налогообложения,  а так же налога на игорный бизнес, </w:t>
      </w:r>
    </w:p>
    <w:p w:rsidR="00BB6F4B" w:rsidRPr="00BB6F4B" w:rsidRDefault="00BB6F4B" w:rsidP="00BB6F4B">
      <w:pPr>
        <w:rPr>
          <w:sz w:val="26"/>
          <w:szCs w:val="26"/>
        </w:rPr>
      </w:pPr>
      <w:r>
        <w:rPr>
          <w:sz w:val="26"/>
          <w:szCs w:val="28"/>
        </w:rPr>
        <w:t>в</w:t>
      </w:r>
      <w:r w:rsidRPr="006E050A">
        <w:rPr>
          <w:sz w:val="26"/>
          <w:szCs w:val="28"/>
        </w:rPr>
        <w:t xml:space="preserve"> том</w:t>
      </w:r>
      <w:r>
        <w:rPr>
          <w:sz w:val="26"/>
          <w:szCs w:val="28"/>
        </w:rPr>
        <w:t xml:space="preserve"> числе</w:t>
      </w:r>
      <w:r w:rsidRPr="006E050A">
        <w:rPr>
          <w:sz w:val="26"/>
          <w:szCs w:val="28"/>
        </w:rPr>
        <w:t xml:space="preserve"> </w:t>
      </w:r>
      <w:r>
        <w:rPr>
          <w:sz w:val="26"/>
          <w:szCs w:val="28"/>
        </w:rPr>
        <w:t xml:space="preserve">за ненадлежащее проведение </w:t>
      </w:r>
      <w:r w:rsidRPr="006E050A">
        <w:rPr>
          <w:sz w:val="26"/>
          <w:szCs w:val="28"/>
        </w:rPr>
        <w:t xml:space="preserve"> </w:t>
      </w:r>
      <w:r w:rsidRPr="0022506F">
        <w:rPr>
          <w:rFonts w:cs="Times New Roman"/>
          <w:sz w:val="26"/>
          <w:szCs w:val="26"/>
        </w:rPr>
        <w:t>камеральных налоговых проверок</w:t>
      </w:r>
      <w:r>
        <w:rPr>
          <w:sz w:val="26"/>
          <w:szCs w:val="28"/>
        </w:rPr>
        <w:t xml:space="preserve"> </w:t>
      </w:r>
      <w:r w:rsidRPr="006E050A">
        <w:rPr>
          <w:sz w:val="26"/>
          <w:szCs w:val="28"/>
        </w:rPr>
        <w:t xml:space="preserve">по </w:t>
      </w:r>
      <w:r>
        <w:rPr>
          <w:sz w:val="26"/>
          <w:szCs w:val="28"/>
        </w:rPr>
        <w:t>акцизам на нефтепродукты, утилизационному сбору,</w:t>
      </w:r>
      <w:r w:rsidRPr="006E050A">
        <w:rPr>
          <w:sz w:val="26"/>
          <w:szCs w:val="28"/>
        </w:rPr>
        <w:t xml:space="preserve"> сборам за пользование объектами животного мира и объектам</w:t>
      </w:r>
      <w:r>
        <w:rPr>
          <w:sz w:val="26"/>
          <w:szCs w:val="28"/>
        </w:rPr>
        <w:t>и водных биологических ресурсов, водному налогу,</w:t>
      </w:r>
      <w:r w:rsidRPr="006E050A">
        <w:rPr>
          <w:sz w:val="26"/>
          <w:szCs w:val="28"/>
        </w:rPr>
        <w:t xml:space="preserve"> налог</w:t>
      </w:r>
      <w:r>
        <w:rPr>
          <w:sz w:val="26"/>
          <w:szCs w:val="28"/>
        </w:rPr>
        <w:t>у на добычу полезных ископаемых,</w:t>
      </w:r>
      <w:r w:rsidRPr="006E050A">
        <w:rPr>
          <w:sz w:val="26"/>
          <w:szCs w:val="28"/>
        </w:rPr>
        <w:t xml:space="preserve"> платежам за пользование </w:t>
      </w:r>
      <w:r>
        <w:rPr>
          <w:sz w:val="26"/>
          <w:szCs w:val="28"/>
        </w:rPr>
        <w:t>недрами,</w:t>
      </w:r>
      <w:r w:rsidRPr="006E050A">
        <w:rPr>
          <w:sz w:val="26"/>
          <w:szCs w:val="28"/>
        </w:rPr>
        <w:t xml:space="preserve"> налогу на дополнительный  доход </w:t>
      </w:r>
      <w:r>
        <w:rPr>
          <w:sz w:val="26"/>
          <w:szCs w:val="28"/>
        </w:rPr>
        <w:t>от добычи углеводородного сырья,</w:t>
      </w:r>
      <w:r w:rsidRPr="006E050A">
        <w:rPr>
          <w:sz w:val="26"/>
          <w:szCs w:val="28"/>
        </w:rPr>
        <w:t xml:space="preserve"> торговому сбору</w:t>
      </w:r>
      <w:r>
        <w:rPr>
          <w:sz w:val="26"/>
          <w:szCs w:val="28"/>
        </w:rPr>
        <w:t>.</w:t>
      </w:r>
    </w:p>
    <w:p w:rsidR="00FC5A4A" w:rsidRPr="00217D48" w:rsidRDefault="00FC5A4A" w:rsidP="00FC5A4A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 xml:space="preserve">за некачественное и несвоевременное выполнение задач, возложенных на отдел, заданий, приказов, распоряжений и </w:t>
      </w:r>
      <w:proofErr w:type="gramStart"/>
      <w:r w:rsidRPr="00217D48">
        <w:rPr>
          <w:rFonts w:cs="Times New Roman"/>
          <w:sz w:val="26"/>
          <w:szCs w:val="26"/>
        </w:rPr>
        <w:t>указаний</w:t>
      </w:r>
      <w:proofErr w:type="gramEnd"/>
      <w:r w:rsidRPr="00217D48">
        <w:rPr>
          <w:rFonts w:cs="Times New Roman"/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FC5A4A" w:rsidRPr="00217D48" w:rsidRDefault="00FC5A4A" w:rsidP="00FC5A4A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FC5A4A" w:rsidRPr="00217D48" w:rsidRDefault="00FC5A4A" w:rsidP="00FC5A4A">
      <w:pPr>
        <w:tabs>
          <w:tab w:val="left" w:pos="851"/>
          <w:tab w:val="left" w:pos="993"/>
        </w:tabs>
        <w:ind w:right="-709"/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FC5A4A" w:rsidRPr="00217D48" w:rsidRDefault="00FC5A4A" w:rsidP="00FC5A4A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 xml:space="preserve">за разглашение государственной и налоговой тайны, иной информации, ставшей ему известной в связи с исполнением должностных обязанностей; </w:t>
      </w:r>
    </w:p>
    <w:p w:rsidR="00FC5A4A" w:rsidRPr="00217D48" w:rsidRDefault="00FC5A4A" w:rsidP="00FC5A4A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FC5A4A" w:rsidRPr="00217D48" w:rsidRDefault="00FC5A4A" w:rsidP="00FC5A4A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FC5A4A" w:rsidRPr="00217D48" w:rsidRDefault="00FC5A4A" w:rsidP="00FC5A4A">
      <w:pPr>
        <w:tabs>
          <w:tab w:val="left" w:pos="851"/>
        </w:tabs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lastRenderedPageBreak/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FC5A4A" w:rsidRPr="00217D48" w:rsidRDefault="00FC5A4A" w:rsidP="00FC5A4A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Инспекции и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7E3D90" w:rsidRPr="00217D48" w:rsidRDefault="007E3D90" w:rsidP="00C93F6D">
      <w:pPr>
        <w:rPr>
          <w:rFonts w:cs="Times New Roman"/>
          <w:sz w:val="26"/>
          <w:szCs w:val="26"/>
        </w:rPr>
      </w:pPr>
    </w:p>
    <w:p w:rsidR="003B7A81" w:rsidRPr="00217D48" w:rsidRDefault="003B7A81" w:rsidP="00C93F6D">
      <w:pPr>
        <w:jc w:val="center"/>
        <w:rPr>
          <w:rFonts w:cs="Times New Roman"/>
          <w:b/>
          <w:sz w:val="26"/>
          <w:szCs w:val="26"/>
        </w:rPr>
      </w:pPr>
      <w:r w:rsidRPr="00217D48">
        <w:rPr>
          <w:rFonts w:cs="Times New Roman"/>
          <w:b/>
          <w:sz w:val="26"/>
          <w:szCs w:val="26"/>
        </w:rPr>
        <w:t>IV.</w:t>
      </w:r>
      <w:r w:rsidR="00CC56D9" w:rsidRPr="00217D48">
        <w:rPr>
          <w:rFonts w:cs="Times New Roman"/>
          <w:b/>
          <w:sz w:val="26"/>
          <w:szCs w:val="26"/>
        </w:rPr>
        <w:t> </w:t>
      </w:r>
      <w:r w:rsidR="00E45E47" w:rsidRPr="00217D48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3E3BEE">
        <w:rPr>
          <w:rFonts w:cs="Times New Roman"/>
          <w:b/>
          <w:sz w:val="26"/>
          <w:szCs w:val="26"/>
        </w:rPr>
        <w:t xml:space="preserve">специалист-эксперт отдела </w:t>
      </w:r>
      <w:r w:rsidRPr="00217D48">
        <w:rPr>
          <w:rFonts w:cs="Times New Roman"/>
          <w:b/>
          <w:sz w:val="26"/>
          <w:szCs w:val="26"/>
        </w:rPr>
        <w:t>вправе или обязан</w:t>
      </w:r>
      <w:r w:rsidR="00E45E47" w:rsidRPr="00217D48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0631CE" w:rsidRPr="00217D48">
        <w:rPr>
          <w:rFonts w:cs="Times New Roman"/>
          <w:b/>
          <w:sz w:val="26"/>
          <w:szCs w:val="26"/>
        </w:rPr>
        <w:t xml:space="preserve"> </w:t>
      </w:r>
      <w:r w:rsidR="00E45E47" w:rsidRPr="00217D48">
        <w:rPr>
          <w:rFonts w:cs="Times New Roman"/>
          <w:b/>
          <w:sz w:val="26"/>
          <w:szCs w:val="26"/>
        </w:rPr>
        <w:t>у</w:t>
      </w:r>
      <w:r w:rsidRPr="00217D48">
        <w:rPr>
          <w:rFonts w:cs="Times New Roman"/>
          <w:b/>
          <w:sz w:val="26"/>
          <w:szCs w:val="26"/>
        </w:rPr>
        <w:t>правленческие и иные решения</w:t>
      </w:r>
    </w:p>
    <w:p w:rsidR="003B7A81" w:rsidRPr="00217D48" w:rsidRDefault="003B7A81" w:rsidP="00C93F6D">
      <w:pPr>
        <w:jc w:val="center"/>
        <w:rPr>
          <w:rFonts w:cs="Times New Roman"/>
          <w:b/>
          <w:sz w:val="26"/>
          <w:szCs w:val="26"/>
        </w:rPr>
      </w:pPr>
    </w:p>
    <w:p w:rsidR="008971B7" w:rsidRPr="00217D48" w:rsidRDefault="008971B7" w:rsidP="008971B7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 xml:space="preserve">12. При исполнении служебных обязанностей </w:t>
      </w:r>
      <w:r w:rsidR="002975BC" w:rsidRPr="00217D48">
        <w:rPr>
          <w:rFonts w:cs="Times New Roman"/>
          <w:sz w:val="26"/>
          <w:szCs w:val="26"/>
        </w:rPr>
        <w:t xml:space="preserve"> </w:t>
      </w:r>
      <w:r w:rsidR="005E1ABC">
        <w:rPr>
          <w:rFonts w:cs="Times New Roman"/>
          <w:sz w:val="26"/>
          <w:szCs w:val="26"/>
        </w:rPr>
        <w:t>с</w:t>
      </w:r>
      <w:r w:rsidR="005E1ABC" w:rsidRPr="005E1ABC">
        <w:rPr>
          <w:rFonts w:cs="Times New Roman"/>
          <w:sz w:val="26"/>
          <w:szCs w:val="26"/>
        </w:rPr>
        <w:t xml:space="preserve">пециалист-эксперт </w:t>
      </w:r>
      <w:r w:rsidR="009D1018" w:rsidRPr="00217D48">
        <w:rPr>
          <w:rFonts w:cs="Times New Roman"/>
          <w:sz w:val="26"/>
          <w:szCs w:val="26"/>
        </w:rPr>
        <w:t>отдела</w:t>
      </w:r>
      <w:r w:rsidRPr="00217D48">
        <w:rPr>
          <w:rFonts w:cs="Times New Roman"/>
          <w:sz w:val="26"/>
          <w:szCs w:val="26"/>
        </w:rPr>
        <w:t xml:space="preserve"> вправе самостоятельно принимать решения по вопросам:</w:t>
      </w:r>
    </w:p>
    <w:p w:rsidR="00DA23BE" w:rsidRPr="00217D48" w:rsidRDefault="00DA23BE" w:rsidP="00C93F6D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- предоставления рекомендаций, указаний подчиненным сотрудникам отдела по согласованию с начальником отдела;</w:t>
      </w:r>
    </w:p>
    <w:p w:rsidR="00DA23BE" w:rsidRPr="00217D48" w:rsidRDefault="00DA23BE" w:rsidP="00C93F6D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- информирование начальника отдела для принятия им соответствующего решения;</w:t>
      </w:r>
    </w:p>
    <w:p w:rsidR="00DA23BE" w:rsidRPr="00217D48" w:rsidRDefault="00DA23BE" w:rsidP="00C93F6D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- реализации законодательства Российской Федерации, Положения о ФНС России, поручений ФНС России, положения об Инспекции, положения об отделе;</w:t>
      </w:r>
    </w:p>
    <w:p w:rsidR="00DA23BE" w:rsidRPr="00217D48" w:rsidRDefault="00DA23BE" w:rsidP="00C93F6D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- реализации иных полномочий, установленных законодательством Российской Федерации.</w:t>
      </w:r>
    </w:p>
    <w:p w:rsidR="008971B7" w:rsidRPr="00217D48" w:rsidRDefault="008971B7" w:rsidP="008971B7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 xml:space="preserve">13. При исполнении служебных обязанностей </w:t>
      </w:r>
      <w:r w:rsidR="002975BC" w:rsidRPr="00217D48">
        <w:rPr>
          <w:rFonts w:cs="Times New Roman"/>
          <w:sz w:val="26"/>
          <w:szCs w:val="26"/>
        </w:rPr>
        <w:t xml:space="preserve"> </w:t>
      </w:r>
      <w:r w:rsidR="005E1ABC">
        <w:rPr>
          <w:rFonts w:cs="Times New Roman"/>
          <w:sz w:val="26"/>
          <w:szCs w:val="26"/>
        </w:rPr>
        <w:t>с</w:t>
      </w:r>
      <w:r w:rsidR="005E1ABC" w:rsidRPr="005E1ABC">
        <w:rPr>
          <w:rFonts w:cs="Times New Roman"/>
          <w:sz w:val="26"/>
          <w:szCs w:val="26"/>
        </w:rPr>
        <w:t xml:space="preserve">пециалист-эксперт </w:t>
      </w:r>
      <w:r w:rsidR="009D1018" w:rsidRPr="00217D48">
        <w:rPr>
          <w:rFonts w:cs="Times New Roman"/>
          <w:sz w:val="26"/>
          <w:szCs w:val="26"/>
        </w:rPr>
        <w:t>отдела</w:t>
      </w:r>
      <w:r w:rsidRPr="00217D48">
        <w:rPr>
          <w:rFonts w:cs="Times New Roman"/>
          <w:sz w:val="26"/>
          <w:szCs w:val="26"/>
        </w:rPr>
        <w:t xml:space="preserve"> обязан самостоятельно принимать решения по вопросам:</w:t>
      </w:r>
    </w:p>
    <w:p w:rsidR="008971B7" w:rsidRPr="00217D48" w:rsidRDefault="00DA23BE" w:rsidP="00C93F6D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 xml:space="preserve">- </w:t>
      </w:r>
      <w:r w:rsidR="008971B7" w:rsidRPr="00217D48">
        <w:rPr>
          <w:rFonts w:cs="Times New Roman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DA23BE" w:rsidRPr="00217D48" w:rsidRDefault="00DA23BE" w:rsidP="00C93F6D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- иным вопросам, предусмотренным положением об отделе и иными нормативными актами.</w:t>
      </w:r>
    </w:p>
    <w:p w:rsidR="00DA23BE" w:rsidRPr="00217D48" w:rsidRDefault="00DA23BE" w:rsidP="00C93F6D">
      <w:pPr>
        <w:rPr>
          <w:rFonts w:cs="Times New Roman"/>
          <w:sz w:val="26"/>
          <w:szCs w:val="26"/>
        </w:rPr>
      </w:pPr>
    </w:p>
    <w:p w:rsidR="00326D33" w:rsidRDefault="00326D33" w:rsidP="00C93F6D">
      <w:pPr>
        <w:jc w:val="center"/>
        <w:rPr>
          <w:rFonts w:cs="Times New Roman"/>
          <w:b/>
          <w:sz w:val="26"/>
          <w:szCs w:val="26"/>
        </w:rPr>
      </w:pPr>
    </w:p>
    <w:p w:rsidR="00326D33" w:rsidRDefault="00326D33" w:rsidP="00AA6171">
      <w:pPr>
        <w:ind w:firstLine="0"/>
        <w:rPr>
          <w:rFonts w:cs="Times New Roman"/>
          <w:b/>
          <w:sz w:val="26"/>
          <w:szCs w:val="26"/>
        </w:rPr>
      </w:pPr>
    </w:p>
    <w:p w:rsidR="003B7A81" w:rsidRPr="00217D48" w:rsidRDefault="003B7A81" w:rsidP="00C93F6D">
      <w:pPr>
        <w:jc w:val="center"/>
        <w:rPr>
          <w:rFonts w:cs="Times New Roman"/>
          <w:b/>
          <w:sz w:val="26"/>
          <w:szCs w:val="26"/>
        </w:rPr>
      </w:pPr>
      <w:r w:rsidRPr="00217D48">
        <w:rPr>
          <w:rFonts w:cs="Times New Roman"/>
          <w:b/>
          <w:sz w:val="26"/>
          <w:szCs w:val="26"/>
        </w:rPr>
        <w:t>V.</w:t>
      </w:r>
      <w:r w:rsidR="00CC56D9" w:rsidRPr="00217D48">
        <w:rPr>
          <w:rFonts w:cs="Times New Roman"/>
          <w:b/>
          <w:sz w:val="26"/>
          <w:szCs w:val="26"/>
        </w:rPr>
        <w:t> </w:t>
      </w:r>
      <w:r w:rsidRPr="00217D48">
        <w:rPr>
          <w:rFonts w:cs="Times New Roman"/>
          <w:b/>
          <w:sz w:val="26"/>
          <w:szCs w:val="26"/>
        </w:rPr>
        <w:t>Перечень вопросов, по которым</w:t>
      </w:r>
      <w:r w:rsidR="008971B7" w:rsidRPr="00217D48">
        <w:rPr>
          <w:rFonts w:cs="Times New Roman"/>
          <w:b/>
          <w:sz w:val="26"/>
          <w:szCs w:val="26"/>
        </w:rPr>
        <w:t xml:space="preserve"> </w:t>
      </w:r>
      <w:r w:rsidR="002975BC" w:rsidRPr="00217D48">
        <w:rPr>
          <w:rFonts w:cs="Times New Roman"/>
          <w:b/>
          <w:sz w:val="26"/>
          <w:szCs w:val="26"/>
        </w:rPr>
        <w:t xml:space="preserve"> государственный налоговый инспектор</w:t>
      </w:r>
      <w:r w:rsidR="00C638B8" w:rsidRPr="00217D48">
        <w:rPr>
          <w:rFonts w:cs="Times New Roman"/>
          <w:b/>
          <w:sz w:val="26"/>
          <w:szCs w:val="26"/>
        </w:rPr>
        <w:t xml:space="preserve"> </w:t>
      </w:r>
      <w:r w:rsidRPr="00217D48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217D48">
        <w:rPr>
          <w:rFonts w:cs="Times New Roman"/>
          <w:b/>
          <w:sz w:val="26"/>
          <w:szCs w:val="26"/>
        </w:rPr>
        <w:t xml:space="preserve"> </w:t>
      </w:r>
      <w:r w:rsidRPr="00217D48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3B7A81" w:rsidRPr="00217D48" w:rsidRDefault="003B7A81" w:rsidP="00C93F6D">
      <w:pPr>
        <w:rPr>
          <w:rFonts w:cs="Times New Roman"/>
          <w:sz w:val="26"/>
          <w:szCs w:val="26"/>
        </w:rPr>
      </w:pPr>
    </w:p>
    <w:p w:rsidR="008971B7" w:rsidRPr="00217D48" w:rsidRDefault="005E1ABC" w:rsidP="008971B7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14. Специалист-эксперт отдела </w:t>
      </w:r>
      <w:r w:rsidR="008971B7" w:rsidRPr="00217D48">
        <w:rPr>
          <w:rFonts w:cs="Times New Roman"/>
          <w:sz w:val="26"/>
          <w:szCs w:val="26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CC4E35" w:rsidRPr="00217D48" w:rsidRDefault="00CC4E35" w:rsidP="00C93F6D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формировани</w:t>
      </w:r>
      <w:r w:rsidR="008D07AE">
        <w:rPr>
          <w:rFonts w:cs="Times New Roman"/>
          <w:sz w:val="26"/>
          <w:szCs w:val="26"/>
        </w:rPr>
        <w:t>я</w:t>
      </w:r>
      <w:r w:rsidRPr="00217D48">
        <w:rPr>
          <w:rFonts w:cs="Times New Roman"/>
          <w:sz w:val="26"/>
          <w:szCs w:val="26"/>
        </w:rPr>
        <w:t xml:space="preserve">  поквартального плана проведения проверок;</w:t>
      </w:r>
    </w:p>
    <w:p w:rsidR="00CC4E35" w:rsidRPr="00217D48" w:rsidRDefault="00CC4E35" w:rsidP="00C93F6D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подведени</w:t>
      </w:r>
      <w:r w:rsidR="008D07AE">
        <w:rPr>
          <w:rFonts w:cs="Times New Roman"/>
          <w:sz w:val="26"/>
          <w:szCs w:val="26"/>
        </w:rPr>
        <w:t>я</w:t>
      </w:r>
      <w:r w:rsidRPr="00217D48">
        <w:rPr>
          <w:rFonts w:cs="Times New Roman"/>
          <w:sz w:val="26"/>
          <w:szCs w:val="26"/>
        </w:rPr>
        <w:t xml:space="preserve"> поквартальных итогов выполнения контрольной работы.</w:t>
      </w:r>
    </w:p>
    <w:p w:rsidR="000B2E17" w:rsidRPr="00217D48" w:rsidRDefault="008971B7" w:rsidP="000B2E17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1</w:t>
      </w:r>
      <w:r w:rsidR="00A71FAD" w:rsidRPr="00217D48">
        <w:rPr>
          <w:rFonts w:cs="Times New Roman"/>
          <w:sz w:val="26"/>
          <w:szCs w:val="26"/>
        </w:rPr>
        <w:t xml:space="preserve">5. </w:t>
      </w:r>
      <w:r w:rsidR="005E1ABC" w:rsidRPr="005E1ABC">
        <w:rPr>
          <w:rFonts w:cs="Times New Roman"/>
          <w:sz w:val="26"/>
          <w:szCs w:val="26"/>
        </w:rPr>
        <w:t>Специалист-эксперт</w:t>
      </w:r>
      <w:r w:rsidR="000B57EA">
        <w:rPr>
          <w:rFonts w:cs="Times New Roman"/>
          <w:sz w:val="26"/>
          <w:szCs w:val="26"/>
        </w:rPr>
        <w:t xml:space="preserve"> отдела</w:t>
      </w:r>
      <w:r w:rsidR="005E1ABC" w:rsidRPr="005E1ABC">
        <w:rPr>
          <w:rFonts w:cs="Times New Roman"/>
          <w:sz w:val="26"/>
          <w:szCs w:val="26"/>
        </w:rPr>
        <w:t xml:space="preserve"> </w:t>
      </w:r>
      <w:r w:rsidRPr="00217D48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C407EE" w:rsidRPr="00217D48" w:rsidRDefault="00C407EE" w:rsidP="00C93F6D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положений об отделе;</w:t>
      </w:r>
    </w:p>
    <w:p w:rsidR="000B2E17" w:rsidRPr="00217D48" w:rsidRDefault="008971B7" w:rsidP="00C93F6D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 xml:space="preserve">графика отпусков гражданских служащих </w:t>
      </w:r>
      <w:r w:rsidR="008D07AE">
        <w:rPr>
          <w:rFonts w:cs="Times New Roman"/>
          <w:sz w:val="26"/>
          <w:szCs w:val="26"/>
        </w:rPr>
        <w:t>отдела</w:t>
      </w:r>
      <w:r w:rsidR="000B2E17" w:rsidRPr="00217D48">
        <w:rPr>
          <w:rFonts w:cs="Times New Roman"/>
          <w:sz w:val="26"/>
          <w:szCs w:val="26"/>
        </w:rPr>
        <w:t xml:space="preserve">; </w:t>
      </w:r>
    </w:p>
    <w:p w:rsidR="008971B7" w:rsidRPr="00217D48" w:rsidRDefault="008971B7" w:rsidP="00C93F6D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 xml:space="preserve">иных актов по поручению </w:t>
      </w:r>
      <w:r w:rsidR="007E13FA" w:rsidRPr="00217D48">
        <w:rPr>
          <w:rFonts w:cs="Times New Roman"/>
          <w:sz w:val="26"/>
          <w:szCs w:val="26"/>
        </w:rPr>
        <w:t>начальника Инспекции</w:t>
      </w:r>
      <w:r w:rsidRPr="00217D48">
        <w:rPr>
          <w:rFonts w:cs="Times New Roman"/>
          <w:sz w:val="26"/>
          <w:szCs w:val="26"/>
        </w:rPr>
        <w:t>.</w:t>
      </w:r>
    </w:p>
    <w:p w:rsidR="00601C5B" w:rsidRDefault="00601C5B" w:rsidP="00C93F6D">
      <w:pPr>
        <w:rPr>
          <w:rFonts w:cs="Times New Roman"/>
          <w:sz w:val="26"/>
          <w:szCs w:val="26"/>
        </w:rPr>
      </w:pPr>
    </w:p>
    <w:p w:rsidR="00AA6171" w:rsidRDefault="00AA6171" w:rsidP="00C93F6D">
      <w:pPr>
        <w:rPr>
          <w:rFonts w:cs="Times New Roman"/>
          <w:sz w:val="26"/>
          <w:szCs w:val="26"/>
        </w:rPr>
      </w:pPr>
    </w:p>
    <w:p w:rsidR="00AA6171" w:rsidRPr="00217D48" w:rsidRDefault="00AA6171" w:rsidP="00C93F6D">
      <w:pPr>
        <w:rPr>
          <w:rFonts w:cs="Times New Roman"/>
          <w:sz w:val="26"/>
          <w:szCs w:val="26"/>
        </w:rPr>
      </w:pPr>
    </w:p>
    <w:p w:rsidR="003B7A81" w:rsidRPr="00217D48" w:rsidRDefault="003B7A81" w:rsidP="00C93F6D">
      <w:pPr>
        <w:jc w:val="center"/>
        <w:rPr>
          <w:rFonts w:cs="Times New Roman"/>
          <w:b/>
          <w:sz w:val="26"/>
          <w:szCs w:val="26"/>
        </w:rPr>
      </w:pPr>
      <w:r w:rsidRPr="00217D48">
        <w:rPr>
          <w:rFonts w:cs="Times New Roman"/>
          <w:b/>
          <w:sz w:val="26"/>
          <w:szCs w:val="26"/>
        </w:rPr>
        <w:t>VI.</w:t>
      </w:r>
      <w:r w:rsidR="00CC56D9" w:rsidRPr="00217D48">
        <w:rPr>
          <w:rFonts w:cs="Times New Roman"/>
          <w:b/>
          <w:sz w:val="26"/>
          <w:szCs w:val="26"/>
        </w:rPr>
        <w:t> </w:t>
      </w:r>
      <w:r w:rsidRPr="00217D48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AF5151" w:rsidRPr="00217D48">
        <w:rPr>
          <w:rFonts w:cs="Times New Roman"/>
          <w:b/>
          <w:sz w:val="26"/>
          <w:szCs w:val="26"/>
        </w:rPr>
        <w:t xml:space="preserve"> </w:t>
      </w:r>
      <w:r w:rsidRPr="00217D48">
        <w:rPr>
          <w:rFonts w:cs="Times New Roman"/>
          <w:b/>
          <w:sz w:val="26"/>
          <w:szCs w:val="26"/>
        </w:rPr>
        <w:t>управленческих и иных решений, порядок согласования и принятия данных решений</w:t>
      </w:r>
    </w:p>
    <w:p w:rsidR="003B7A81" w:rsidRPr="00217D48" w:rsidRDefault="003B7A81" w:rsidP="00C93F6D">
      <w:pPr>
        <w:rPr>
          <w:rFonts w:cs="Times New Roman"/>
          <w:sz w:val="26"/>
          <w:szCs w:val="26"/>
        </w:rPr>
      </w:pPr>
    </w:p>
    <w:p w:rsidR="008971B7" w:rsidRPr="00217D48" w:rsidRDefault="003B7A81" w:rsidP="00C93F6D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lastRenderedPageBreak/>
        <w:t>1</w:t>
      </w:r>
      <w:r w:rsidR="007A7062" w:rsidRPr="00217D48">
        <w:rPr>
          <w:rFonts w:cs="Times New Roman"/>
          <w:sz w:val="26"/>
          <w:szCs w:val="26"/>
        </w:rPr>
        <w:t>6</w:t>
      </w:r>
      <w:r w:rsidRPr="00217D48">
        <w:rPr>
          <w:rFonts w:cs="Times New Roman"/>
          <w:sz w:val="26"/>
          <w:szCs w:val="26"/>
        </w:rPr>
        <w:t>. </w:t>
      </w:r>
      <w:r w:rsidR="008971B7" w:rsidRPr="00217D48">
        <w:rPr>
          <w:rFonts w:cs="Times New Roman"/>
          <w:sz w:val="26"/>
          <w:szCs w:val="26"/>
        </w:rPr>
        <w:t xml:space="preserve">В соответствии со своими должностными обязанностями </w:t>
      </w:r>
      <w:r w:rsidR="005E1ABC">
        <w:rPr>
          <w:rFonts w:cs="Times New Roman"/>
          <w:sz w:val="26"/>
          <w:szCs w:val="26"/>
        </w:rPr>
        <w:t>с</w:t>
      </w:r>
      <w:r w:rsidR="005E1ABC" w:rsidRPr="005E1ABC">
        <w:rPr>
          <w:rFonts w:cs="Times New Roman"/>
          <w:sz w:val="26"/>
          <w:szCs w:val="26"/>
        </w:rPr>
        <w:t xml:space="preserve">пециалист-эксперт </w:t>
      </w:r>
      <w:r w:rsidR="00C407EE" w:rsidRPr="00217D48">
        <w:rPr>
          <w:rFonts w:cs="Times New Roman"/>
          <w:sz w:val="26"/>
          <w:szCs w:val="26"/>
        </w:rPr>
        <w:t>отдела</w:t>
      </w:r>
      <w:r w:rsidR="008971B7" w:rsidRPr="00217D48">
        <w:rPr>
          <w:rFonts w:cs="Times New Roman"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0916AA" w:rsidRDefault="000916AA" w:rsidP="00C93F6D">
      <w:pPr>
        <w:rPr>
          <w:rFonts w:cs="Times New Roman"/>
          <w:sz w:val="26"/>
          <w:szCs w:val="26"/>
        </w:rPr>
      </w:pPr>
    </w:p>
    <w:p w:rsidR="00AA6171" w:rsidRDefault="00AA6171" w:rsidP="00C93F6D">
      <w:pPr>
        <w:rPr>
          <w:rFonts w:cs="Times New Roman"/>
          <w:sz w:val="26"/>
          <w:szCs w:val="26"/>
        </w:rPr>
      </w:pPr>
    </w:p>
    <w:p w:rsidR="00AA6171" w:rsidRPr="00217D48" w:rsidRDefault="00AA6171" w:rsidP="00C93F6D">
      <w:pPr>
        <w:rPr>
          <w:rFonts w:cs="Times New Roman"/>
          <w:sz w:val="26"/>
          <w:szCs w:val="26"/>
        </w:rPr>
      </w:pPr>
    </w:p>
    <w:p w:rsidR="003B7A81" w:rsidRPr="00217D48" w:rsidRDefault="003B7A81" w:rsidP="00C93F6D">
      <w:pPr>
        <w:jc w:val="center"/>
        <w:rPr>
          <w:rFonts w:cs="Times New Roman"/>
          <w:b/>
          <w:sz w:val="26"/>
          <w:szCs w:val="26"/>
        </w:rPr>
      </w:pPr>
      <w:r w:rsidRPr="00217D48">
        <w:rPr>
          <w:rFonts w:cs="Times New Roman"/>
          <w:b/>
          <w:sz w:val="26"/>
          <w:szCs w:val="26"/>
        </w:rPr>
        <w:t>VII.</w:t>
      </w:r>
      <w:r w:rsidR="00CC56D9" w:rsidRPr="00217D48">
        <w:rPr>
          <w:rFonts w:cs="Times New Roman"/>
          <w:b/>
          <w:sz w:val="26"/>
          <w:szCs w:val="26"/>
        </w:rPr>
        <w:t> </w:t>
      </w:r>
      <w:r w:rsidRPr="00217D48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217D48" w:rsidRDefault="003B7A81" w:rsidP="00C93F6D">
      <w:pPr>
        <w:rPr>
          <w:rFonts w:cs="Times New Roman"/>
          <w:sz w:val="26"/>
          <w:szCs w:val="26"/>
        </w:rPr>
      </w:pPr>
    </w:p>
    <w:p w:rsidR="003B7A81" w:rsidRPr="00217D48" w:rsidRDefault="003B7A81" w:rsidP="00C93F6D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1</w:t>
      </w:r>
      <w:r w:rsidR="007A7062" w:rsidRPr="00217D48">
        <w:rPr>
          <w:rFonts w:cs="Times New Roman"/>
          <w:sz w:val="26"/>
          <w:szCs w:val="26"/>
        </w:rPr>
        <w:t>7</w:t>
      </w:r>
      <w:r w:rsidRPr="00217D48">
        <w:rPr>
          <w:rFonts w:cs="Times New Roman"/>
          <w:sz w:val="26"/>
          <w:szCs w:val="26"/>
        </w:rPr>
        <w:t>. </w:t>
      </w:r>
      <w:proofErr w:type="gramStart"/>
      <w:r w:rsidRPr="00217D48">
        <w:rPr>
          <w:rFonts w:cs="Times New Roman"/>
          <w:sz w:val="26"/>
          <w:szCs w:val="26"/>
        </w:rPr>
        <w:t>Взаимодействие</w:t>
      </w:r>
      <w:r w:rsidR="008971B7" w:rsidRPr="00217D48">
        <w:rPr>
          <w:rFonts w:cs="Times New Roman"/>
          <w:sz w:val="26"/>
          <w:szCs w:val="26"/>
        </w:rPr>
        <w:t xml:space="preserve"> </w:t>
      </w:r>
      <w:r w:rsidR="002975BC" w:rsidRPr="00217D48">
        <w:rPr>
          <w:rFonts w:cs="Times New Roman"/>
          <w:sz w:val="26"/>
          <w:szCs w:val="26"/>
        </w:rPr>
        <w:t xml:space="preserve"> </w:t>
      </w:r>
      <w:r w:rsidR="00AA64F8">
        <w:rPr>
          <w:rFonts w:cs="Times New Roman"/>
          <w:sz w:val="26"/>
          <w:szCs w:val="26"/>
        </w:rPr>
        <w:t>с</w:t>
      </w:r>
      <w:r w:rsidR="00AA64F8" w:rsidRPr="00AA64F8">
        <w:rPr>
          <w:rFonts w:cs="Times New Roman"/>
          <w:sz w:val="26"/>
          <w:szCs w:val="26"/>
        </w:rPr>
        <w:t>пециалист</w:t>
      </w:r>
      <w:r w:rsidR="00AA64F8">
        <w:rPr>
          <w:rFonts w:cs="Times New Roman"/>
          <w:sz w:val="26"/>
          <w:szCs w:val="26"/>
        </w:rPr>
        <w:t>а</w:t>
      </w:r>
      <w:r w:rsidR="00AA64F8" w:rsidRPr="00AA64F8">
        <w:rPr>
          <w:rFonts w:cs="Times New Roman"/>
          <w:sz w:val="26"/>
          <w:szCs w:val="26"/>
        </w:rPr>
        <w:t>-</w:t>
      </w:r>
      <w:bookmarkStart w:id="1" w:name="_GoBack"/>
      <w:bookmarkEnd w:id="1"/>
      <w:r w:rsidR="00AA64F8" w:rsidRPr="00AA64F8">
        <w:rPr>
          <w:rFonts w:cs="Times New Roman"/>
          <w:sz w:val="26"/>
          <w:szCs w:val="26"/>
        </w:rPr>
        <w:t>эксперт</w:t>
      </w:r>
      <w:r w:rsidR="00AA64F8">
        <w:rPr>
          <w:rFonts w:cs="Times New Roman"/>
          <w:sz w:val="26"/>
          <w:szCs w:val="26"/>
        </w:rPr>
        <w:t>а</w:t>
      </w:r>
      <w:r w:rsidR="00AA64F8" w:rsidRPr="00AA64F8">
        <w:rPr>
          <w:rFonts w:cs="Times New Roman"/>
          <w:sz w:val="26"/>
          <w:szCs w:val="26"/>
        </w:rPr>
        <w:t xml:space="preserve"> </w:t>
      </w:r>
      <w:r w:rsidR="00C407EE" w:rsidRPr="00217D48">
        <w:rPr>
          <w:rFonts w:cs="Times New Roman"/>
          <w:sz w:val="26"/>
          <w:szCs w:val="26"/>
        </w:rPr>
        <w:t>отдела</w:t>
      </w:r>
      <w:r w:rsidR="00D638AD" w:rsidRPr="00217D48">
        <w:rPr>
          <w:rFonts w:cs="Times New Roman"/>
          <w:sz w:val="26"/>
          <w:szCs w:val="26"/>
        </w:rPr>
        <w:t xml:space="preserve"> </w:t>
      </w:r>
      <w:r w:rsidRPr="00217D48">
        <w:rPr>
          <w:rFonts w:cs="Times New Roman"/>
          <w:sz w:val="26"/>
          <w:szCs w:val="26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217D48">
        <w:rPr>
          <w:rFonts w:cs="Times New Roman"/>
          <w:sz w:val="26"/>
          <w:szCs w:val="26"/>
        </w:rPr>
        <w:t>.08.</w:t>
      </w:r>
      <w:r w:rsidRPr="00217D48">
        <w:rPr>
          <w:rFonts w:cs="Times New Roman"/>
          <w:sz w:val="26"/>
          <w:szCs w:val="26"/>
        </w:rPr>
        <w:t>2002 №</w:t>
      </w:r>
      <w:r w:rsidR="00E6275C" w:rsidRPr="00217D48">
        <w:rPr>
          <w:rFonts w:cs="Times New Roman"/>
          <w:sz w:val="26"/>
          <w:szCs w:val="26"/>
        </w:rPr>
        <w:t> </w:t>
      </w:r>
      <w:r w:rsidRPr="00217D48">
        <w:rPr>
          <w:rFonts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7D402F" w:rsidRPr="00217D48">
        <w:rPr>
          <w:rFonts w:cs="Times New Roman"/>
          <w:sz w:val="26"/>
          <w:szCs w:val="26"/>
        </w:rPr>
        <w:t xml:space="preserve"> (Собрание законодательства Российской Федерации, 2002, </w:t>
      </w:r>
      <w:r w:rsidR="0059423D" w:rsidRPr="00217D48">
        <w:rPr>
          <w:rFonts w:cs="Times New Roman"/>
          <w:sz w:val="26"/>
          <w:szCs w:val="26"/>
        </w:rPr>
        <w:t>№</w:t>
      </w:r>
      <w:r w:rsidR="007D402F" w:rsidRPr="00217D48">
        <w:rPr>
          <w:rFonts w:cs="Times New Roman"/>
          <w:sz w:val="26"/>
          <w:szCs w:val="26"/>
        </w:rPr>
        <w:t xml:space="preserve"> 33, ст. 3196;</w:t>
      </w:r>
      <w:proofErr w:type="gramEnd"/>
      <w:r w:rsidR="007D402F" w:rsidRPr="00217D48">
        <w:rPr>
          <w:rFonts w:cs="Times New Roman"/>
          <w:sz w:val="26"/>
          <w:szCs w:val="26"/>
        </w:rPr>
        <w:t xml:space="preserve"> </w:t>
      </w:r>
      <w:proofErr w:type="gramStart"/>
      <w:r w:rsidR="007D402F" w:rsidRPr="00217D48">
        <w:rPr>
          <w:rFonts w:cs="Times New Roman"/>
          <w:sz w:val="26"/>
          <w:szCs w:val="26"/>
        </w:rPr>
        <w:t xml:space="preserve">2009, </w:t>
      </w:r>
      <w:r w:rsidR="0059423D" w:rsidRPr="00217D48">
        <w:rPr>
          <w:rFonts w:cs="Times New Roman"/>
          <w:sz w:val="26"/>
          <w:szCs w:val="26"/>
        </w:rPr>
        <w:t>№</w:t>
      </w:r>
      <w:r w:rsidR="007D402F" w:rsidRPr="00217D48">
        <w:rPr>
          <w:rFonts w:cs="Times New Roman"/>
          <w:sz w:val="26"/>
          <w:szCs w:val="26"/>
        </w:rPr>
        <w:t xml:space="preserve"> 29, ст. 3658)</w:t>
      </w:r>
      <w:r w:rsidRPr="00217D48">
        <w:rPr>
          <w:rFonts w:cs="Times New Roman"/>
          <w:sz w:val="26"/>
          <w:szCs w:val="26"/>
        </w:rPr>
        <w:t>, и требований к служебному поведению, установленных статьей 18 Федерального закона от 27</w:t>
      </w:r>
      <w:r w:rsidR="00E6275C" w:rsidRPr="00217D48">
        <w:rPr>
          <w:rFonts w:cs="Times New Roman"/>
          <w:sz w:val="26"/>
          <w:szCs w:val="26"/>
        </w:rPr>
        <w:t>.07.</w:t>
      </w:r>
      <w:r w:rsidRPr="00217D48">
        <w:rPr>
          <w:rFonts w:cs="Times New Roman"/>
          <w:sz w:val="26"/>
          <w:szCs w:val="26"/>
        </w:rPr>
        <w:t>2004 №</w:t>
      </w:r>
      <w:r w:rsidR="00E6275C" w:rsidRPr="00217D48">
        <w:rPr>
          <w:rFonts w:cs="Times New Roman"/>
          <w:sz w:val="26"/>
          <w:szCs w:val="26"/>
        </w:rPr>
        <w:t> </w:t>
      </w:r>
      <w:r w:rsidRPr="00217D48">
        <w:rPr>
          <w:rFonts w:cs="Times New Roman"/>
          <w:sz w:val="26"/>
          <w:szCs w:val="26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991FCE" w:rsidRPr="00217D48" w:rsidRDefault="00991FCE" w:rsidP="00C93F6D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 xml:space="preserve">Служебное взаимодействие </w:t>
      </w:r>
      <w:r w:rsidR="002975BC" w:rsidRPr="00217D48">
        <w:rPr>
          <w:rFonts w:cs="Times New Roman"/>
          <w:sz w:val="26"/>
          <w:szCs w:val="26"/>
        </w:rPr>
        <w:t xml:space="preserve"> </w:t>
      </w:r>
      <w:r w:rsidR="00BA4580">
        <w:rPr>
          <w:rFonts w:cs="Times New Roman"/>
          <w:sz w:val="26"/>
          <w:szCs w:val="26"/>
        </w:rPr>
        <w:t xml:space="preserve">специалиста-эксперта </w:t>
      </w:r>
      <w:r w:rsidR="00C407EE" w:rsidRPr="00217D48">
        <w:rPr>
          <w:rFonts w:cs="Times New Roman"/>
          <w:sz w:val="26"/>
          <w:szCs w:val="26"/>
        </w:rPr>
        <w:t>отдела</w:t>
      </w:r>
      <w:r w:rsidRPr="00217D48">
        <w:rPr>
          <w:rFonts w:cs="Times New Roman"/>
          <w:sz w:val="26"/>
          <w:szCs w:val="26"/>
        </w:rPr>
        <w:t xml:space="preserve">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предусматривает:</w:t>
      </w:r>
    </w:p>
    <w:p w:rsidR="00991FCE" w:rsidRPr="00217D48" w:rsidRDefault="00991FCE" w:rsidP="00C93F6D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 xml:space="preserve">подготовку проекта ежегодного плана работы и прогнозные показатели деятельности </w:t>
      </w:r>
      <w:r w:rsidR="007E13FA" w:rsidRPr="00217D48">
        <w:rPr>
          <w:rFonts w:cs="Times New Roman"/>
          <w:sz w:val="26"/>
          <w:szCs w:val="26"/>
        </w:rPr>
        <w:t>Инспекции</w:t>
      </w:r>
      <w:r w:rsidRPr="00217D48">
        <w:rPr>
          <w:rFonts w:cs="Times New Roman"/>
          <w:sz w:val="26"/>
          <w:szCs w:val="26"/>
        </w:rPr>
        <w:t xml:space="preserve">, а также отчетов об их исполнении; </w:t>
      </w:r>
    </w:p>
    <w:p w:rsidR="00991FCE" w:rsidRPr="00217D48" w:rsidRDefault="00991FCE" w:rsidP="00C93F6D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 xml:space="preserve">подготовку предложений по формированию проекта федерального бюджета в части финансового обеспечения деятельности </w:t>
      </w:r>
      <w:r w:rsidR="007E13FA" w:rsidRPr="00217D48">
        <w:rPr>
          <w:rFonts w:cs="Times New Roman"/>
          <w:sz w:val="26"/>
          <w:szCs w:val="26"/>
        </w:rPr>
        <w:t>Инспекции</w:t>
      </w:r>
      <w:r w:rsidRPr="00217D48">
        <w:rPr>
          <w:rFonts w:cs="Times New Roman"/>
          <w:sz w:val="26"/>
          <w:szCs w:val="26"/>
        </w:rPr>
        <w:t>;</w:t>
      </w:r>
    </w:p>
    <w:p w:rsidR="00991FCE" w:rsidRPr="00217D48" w:rsidRDefault="00991FCE" w:rsidP="00C93F6D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осуществление функциональных обязанностей во взаимодействии с территориальными органами федеральных органов исполнительной власти, органами местного самоуправления и государственными внебюджетными фондами, общественными объединениями, иными организациями.</w:t>
      </w:r>
    </w:p>
    <w:p w:rsidR="003B7A81" w:rsidRDefault="003B7A81" w:rsidP="00C93F6D">
      <w:pPr>
        <w:rPr>
          <w:rFonts w:cs="Times New Roman"/>
          <w:sz w:val="26"/>
          <w:szCs w:val="26"/>
        </w:rPr>
      </w:pPr>
    </w:p>
    <w:p w:rsidR="00AA6171" w:rsidRDefault="00AA6171" w:rsidP="00C93F6D">
      <w:pPr>
        <w:rPr>
          <w:rFonts w:cs="Times New Roman"/>
          <w:sz w:val="26"/>
          <w:szCs w:val="26"/>
        </w:rPr>
      </w:pPr>
    </w:p>
    <w:p w:rsidR="00AA6171" w:rsidRPr="00217D48" w:rsidRDefault="00AA6171" w:rsidP="00C93F6D">
      <w:pPr>
        <w:rPr>
          <w:rFonts w:cs="Times New Roman"/>
          <w:sz w:val="26"/>
          <w:szCs w:val="26"/>
        </w:rPr>
      </w:pPr>
    </w:p>
    <w:p w:rsidR="003B7A81" w:rsidRPr="00217D48" w:rsidRDefault="003B7A81" w:rsidP="00C93F6D">
      <w:pPr>
        <w:jc w:val="center"/>
        <w:rPr>
          <w:rFonts w:cs="Times New Roman"/>
          <w:b/>
          <w:sz w:val="26"/>
          <w:szCs w:val="26"/>
        </w:rPr>
      </w:pPr>
      <w:r w:rsidRPr="00217D48">
        <w:rPr>
          <w:rFonts w:cs="Times New Roman"/>
          <w:b/>
          <w:sz w:val="26"/>
          <w:szCs w:val="26"/>
        </w:rPr>
        <w:t>VIII.</w:t>
      </w:r>
      <w:r w:rsidR="00822936" w:rsidRPr="00217D48">
        <w:rPr>
          <w:rFonts w:cs="Times New Roman"/>
          <w:b/>
          <w:sz w:val="26"/>
          <w:szCs w:val="26"/>
        </w:rPr>
        <w:t> </w:t>
      </w:r>
      <w:r w:rsidRPr="00217D48">
        <w:rPr>
          <w:rFonts w:cs="Times New Roman"/>
          <w:b/>
          <w:sz w:val="26"/>
          <w:szCs w:val="26"/>
        </w:rPr>
        <w:t>Перечень государственных услуг, оказываемых гражданам и организациям в соответствии с административным регламентом</w:t>
      </w:r>
    </w:p>
    <w:p w:rsidR="003B7A81" w:rsidRPr="00217D48" w:rsidRDefault="003B7A81" w:rsidP="00C93F6D">
      <w:pPr>
        <w:jc w:val="center"/>
        <w:rPr>
          <w:rFonts w:cs="Times New Roman"/>
          <w:b/>
          <w:sz w:val="26"/>
          <w:szCs w:val="26"/>
        </w:rPr>
      </w:pPr>
      <w:r w:rsidRPr="00217D48">
        <w:rPr>
          <w:rFonts w:cs="Times New Roman"/>
          <w:b/>
          <w:sz w:val="26"/>
          <w:szCs w:val="26"/>
        </w:rPr>
        <w:t>Федеральной налоговой службы</w:t>
      </w:r>
    </w:p>
    <w:p w:rsidR="003B7A81" w:rsidRPr="00217D48" w:rsidRDefault="003B7A81" w:rsidP="00C93F6D">
      <w:pPr>
        <w:rPr>
          <w:rFonts w:cs="Times New Roman"/>
          <w:sz w:val="26"/>
          <w:szCs w:val="26"/>
        </w:rPr>
      </w:pPr>
    </w:p>
    <w:p w:rsidR="008971B7" w:rsidRPr="00217D48" w:rsidRDefault="003B7A81" w:rsidP="00B30717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1</w:t>
      </w:r>
      <w:r w:rsidR="007A7062" w:rsidRPr="00217D48">
        <w:rPr>
          <w:rFonts w:cs="Times New Roman"/>
          <w:sz w:val="26"/>
          <w:szCs w:val="26"/>
        </w:rPr>
        <w:t>8</w:t>
      </w:r>
      <w:r w:rsidRPr="00217D48">
        <w:rPr>
          <w:rFonts w:cs="Times New Roman"/>
          <w:sz w:val="26"/>
          <w:szCs w:val="26"/>
        </w:rPr>
        <w:t>. </w:t>
      </w:r>
      <w:r w:rsidR="008971B7" w:rsidRPr="00217D48">
        <w:rPr>
          <w:rFonts w:cs="Times New Roman"/>
          <w:sz w:val="26"/>
          <w:szCs w:val="26"/>
        </w:rPr>
        <w:t xml:space="preserve">В соответствии с замещаемой государственной гражданской должностью и в пределах функциональной компетенции, </w:t>
      </w:r>
      <w:r w:rsidR="002975BC" w:rsidRPr="00217D48">
        <w:rPr>
          <w:rFonts w:cs="Times New Roman"/>
          <w:sz w:val="26"/>
          <w:szCs w:val="26"/>
        </w:rPr>
        <w:t xml:space="preserve"> </w:t>
      </w:r>
      <w:r w:rsidR="005E1ABC">
        <w:rPr>
          <w:rFonts w:cs="Times New Roman"/>
          <w:sz w:val="26"/>
          <w:szCs w:val="26"/>
        </w:rPr>
        <w:t>с</w:t>
      </w:r>
      <w:r w:rsidR="005E1ABC" w:rsidRPr="005E1ABC">
        <w:rPr>
          <w:rFonts w:cs="Times New Roman"/>
          <w:sz w:val="26"/>
          <w:szCs w:val="26"/>
        </w:rPr>
        <w:t xml:space="preserve">пециалист-эксперт </w:t>
      </w:r>
      <w:r w:rsidR="00B30717" w:rsidRPr="00217D48">
        <w:rPr>
          <w:rFonts w:cs="Times New Roman"/>
          <w:sz w:val="26"/>
          <w:szCs w:val="26"/>
        </w:rPr>
        <w:t>отдела</w:t>
      </w:r>
      <w:r w:rsidR="008971B7" w:rsidRPr="00217D48">
        <w:rPr>
          <w:rFonts w:cs="Times New Roman"/>
          <w:sz w:val="26"/>
          <w:szCs w:val="26"/>
        </w:rPr>
        <w:t xml:space="preserve"> выполняет </w:t>
      </w:r>
      <w:r w:rsidR="00B30717" w:rsidRPr="00217D48">
        <w:rPr>
          <w:rFonts w:cs="Times New Roman"/>
          <w:sz w:val="26"/>
          <w:szCs w:val="26"/>
        </w:rPr>
        <w:t xml:space="preserve"> организационное, информационное (принимает участие в обеспечении) оказания видов государственных услуг в соответствии с административным регламентом ФНС России.</w:t>
      </w:r>
    </w:p>
    <w:p w:rsidR="004216D7" w:rsidRDefault="004216D7" w:rsidP="00C93F6D">
      <w:pPr>
        <w:rPr>
          <w:rFonts w:cs="Times New Roman"/>
          <w:sz w:val="26"/>
          <w:szCs w:val="26"/>
        </w:rPr>
      </w:pPr>
    </w:p>
    <w:p w:rsidR="00AA6171" w:rsidRPr="00217D48" w:rsidRDefault="00AA6171" w:rsidP="00C93F6D">
      <w:pPr>
        <w:rPr>
          <w:rFonts w:cs="Times New Roman"/>
          <w:sz w:val="26"/>
          <w:szCs w:val="26"/>
        </w:rPr>
      </w:pPr>
    </w:p>
    <w:p w:rsidR="003B7A81" w:rsidRPr="00217D48" w:rsidRDefault="003B7A81" w:rsidP="00C93F6D">
      <w:pPr>
        <w:jc w:val="center"/>
        <w:rPr>
          <w:rFonts w:cs="Times New Roman"/>
          <w:b/>
          <w:sz w:val="26"/>
          <w:szCs w:val="26"/>
        </w:rPr>
      </w:pPr>
      <w:r w:rsidRPr="00217D48">
        <w:rPr>
          <w:rFonts w:cs="Times New Roman"/>
          <w:b/>
          <w:sz w:val="26"/>
          <w:szCs w:val="26"/>
        </w:rPr>
        <w:t>IX.</w:t>
      </w:r>
      <w:r w:rsidR="00822936" w:rsidRPr="00217D48">
        <w:rPr>
          <w:rFonts w:cs="Times New Roman"/>
          <w:b/>
          <w:sz w:val="26"/>
          <w:szCs w:val="26"/>
        </w:rPr>
        <w:t> </w:t>
      </w:r>
      <w:r w:rsidRPr="00217D48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217D48" w:rsidRDefault="003B7A81" w:rsidP="00C93F6D">
      <w:pPr>
        <w:jc w:val="center"/>
        <w:rPr>
          <w:rFonts w:cs="Times New Roman"/>
          <w:b/>
          <w:sz w:val="26"/>
          <w:szCs w:val="26"/>
        </w:rPr>
      </w:pPr>
      <w:r w:rsidRPr="00217D48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217D48" w:rsidRDefault="003B7A81" w:rsidP="00C93F6D">
      <w:pPr>
        <w:rPr>
          <w:rFonts w:cs="Times New Roman"/>
          <w:sz w:val="26"/>
          <w:szCs w:val="26"/>
        </w:rPr>
      </w:pPr>
    </w:p>
    <w:p w:rsidR="00C061A4" w:rsidRPr="00217D48" w:rsidRDefault="003B7A81" w:rsidP="00C93F6D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1</w:t>
      </w:r>
      <w:r w:rsidR="007A7062" w:rsidRPr="00217D48">
        <w:rPr>
          <w:rFonts w:cs="Times New Roman"/>
          <w:sz w:val="26"/>
          <w:szCs w:val="26"/>
        </w:rPr>
        <w:t>9</w:t>
      </w:r>
      <w:r w:rsidRPr="00217D48">
        <w:rPr>
          <w:rFonts w:cs="Times New Roman"/>
          <w:sz w:val="26"/>
          <w:szCs w:val="26"/>
        </w:rPr>
        <w:t>. </w:t>
      </w:r>
      <w:r w:rsidR="00C061A4" w:rsidRPr="00217D48">
        <w:rPr>
          <w:rFonts w:cs="Times New Roman"/>
          <w:sz w:val="26"/>
          <w:szCs w:val="26"/>
        </w:rPr>
        <w:t xml:space="preserve">Эффективность профессиональной служебной деятельности </w:t>
      </w:r>
      <w:r w:rsidR="005E1ABC">
        <w:rPr>
          <w:rFonts w:cs="Times New Roman"/>
          <w:sz w:val="26"/>
          <w:szCs w:val="26"/>
        </w:rPr>
        <w:t>с</w:t>
      </w:r>
      <w:r w:rsidR="005E1ABC" w:rsidRPr="005E1ABC">
        <w:rPr>
          <w:rFonts w:cs="Times New Roman"/>
          <w:sz w:val="26"/>
          <w:szCs w:val="26"/>
        </w:rPr>
        <w:t>пециалист</w:t>
      </w:r>
      <w:r w:rsidR="005E1ABC">
        <w:rPr>
          <w:rFonts w:cs="Times New Roman"/>
          <w:sz w:val="26"/>
          <w:szCs w:val="26"/>
        </w:rPr>
        <w:t>а</w:t>
      </w:r>
      <w:r w:rsidR="005E1ABC" w:rsidRPr="005E1ABC">
        <w:rPr>
          <w:rFonts w:cs="Times New Roman"/>
          <w:sz w:val="26"/>
          <w:szCs w:val="26"/>
        </w:rPr>
        <w:t>-эксперт</w:t>
      </w:r>
      <w:r w:rsidR="005E1ABC">
        <w:rPr>
          <w:rFonts w:cs="Times New Roman"/>
          <w:sz w:val="26"/>
          <w:szCs w:val="26"/>
        </w:rPr>
        <w:t>а</w:t>
      </w:r>
      <w:r w:rsidR="00C061A4" w:rsidRPr="00217D48">
        <w:rPr>
          <w:rFonts w:cs="Times New Roman"/>
          <w:sz w:val="26"/>
          <w:szCs w:val="26"/>
        </w:rPr>
        <w:t xml:space="preserve"> отдела оценивается по следующим показателям:</w:t>
      </w:r>
    </w:p>
    <w:p w:rsidR="00C061A4" w:rsidRPr="00217D48" w:rsidRDefault="00C061A4" w:rsidP="00C93F6D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lastRenderedPageBreak/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061A4" w:rsidRPr="00217D48" w:rsidRDefault="00C061A4" w:rsidP="00C93F6D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C061A4" w:rsidRPr="00217D48" w:rsidRDefault="00C061A4" w:rsidP="00C93F6D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061A4" w:rsidRPr="00217D48" w:rsidRDefault="00C061A4" w:rsidP="00C93F6D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061A4" w:rsidRPr="00217D48" w:rsidRDefault="00C061A4" w:rsidP="00C93F6D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061A4" w:rsidRPr="00217D48" w:rsidRDefault="00C061A4" w:rsidP="00C93F6D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061A4" w:rsidRDefault="00C061A4" w:rsidP="00C93F6D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осознанию ответственности за последствия своих действий.</w:t>
      </w:r>
    </w:p>
    <w:p w:rsidR="00217D48" w:rsidRDefault="00217D48" w:rsidP="00C93F6D">
      <w:pPr>
        <w:rPr>
          <w:rFonts w:cs="Times New Roman"/>
          <w:sz w:val="26"/>
          <w:szCs w:val="26"/>
        </w:rPr>
      </w:pPr>
    </w:p>
    <w:p w:rsidR="00217D48" w:rsidRDefault="00217D48" w:rsidP="00C93F6D">
      <w:pPr>
        <w:rPr>
          <w:rFonts w:cs="Times New Roman"/>
          <w:sz w:val="26"/>
          <w:szCs w:val="26"/>
        </w:rPr>
      </w:pPr>
    </w:p>
    <w:p w:rsidR="00217D48" w:rsidRDefault="00217D48" w:rsidP="00C93F6D">
      <w:pPr>
        <w:rPr>
          <w:rFonts w:cs="Times New Roman"/>
          <w:sz w:val="26"/>
          <w:szCs w:val="26"/>
        </w:rPr>
      </w:pPr>
    </w:p>
    <w:p w:rsidR="00217D48" w:rsidRDefault="00AA6171" w:rsidP="00217D48">
      <w:pPr>
        <w:pStyle w:val="af1"/>
        <w:jc w:val="left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Н</w:t>
      </w:r>
      <w:r w:rsidR="00217D48">
        <w:rPr>
          <w:rFonts w:ascii="Times New Roman" w:hAnsi="Times New Roman"/>
          <w:sz w:val="26"/>
        </w:rPr>
        <w:t>ачальник</w:t>
      </w:r>
      <w:r w:rsidR="00FB233D">
        <w:rPr>
          <w:rFonts w:ascii="Times New Roman" w:hAnsi="Times New Roman"/>
          <w:sz w:val="26"/>
        </w:rPr>
        <w:t xml:space="preserve"> </w:t>
      </w:r>
      <w:r w:rsidR="00217D48">
        <w:rPr>
          <w:rFonts w:ascii="Times New Roman" w:hAnsi="Times New Roman"/>
          <w:sz w:val="26"/>
        </w:rPr>
        <w:t xml:space="preserve">отдела </w:t>
      </w:r>
    </w:p>
    <w:p w:rsidR="00217D48" w:rsidRPr="00217D48" w:rsidRDefault="00AA6171" w:rsidP="00217D48">
      <w:pPr>
        <w:pStyle w:val="af1"/>
        <w:jc w:val="left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к</w:t>
      </w:r>
      <w:r w:rsidR="00217D48">
        <w:rPr>
          <w:rFonts w:ascii="Times New Roman" w:hAnsi="Times New Roman"/>
          <w:sz w:val="26"/>
        </w:rPr>
        <w:t>амеральн</w:t>
      </w:r>
      <w:r>
        <w:rPr>
          <w:rFonts w:ascii="Times New Roman" w:hAnsi="Times New Roman"/>
          <w:sz w:val="26"/>
        </w:rPr>
        <w:t>ого контроля №2</w:t>
      </w:r>
      <w:r w:rsidR="00217D48">
        <w:rPr>
          <w:rFonts w:ascii="Times New Roman" w:hAnsi="Times New Roman"/>
        </w:rPr>
        <w:t xml:space="preserve">                       </w:t>
      </w:r>
      <w:r w:rsidR="00217D48" w:rsidRPr="00262D27">
        <w:rPr>
          <w:rFonts w:ascii="Times New Roman" w:hAnsi="Times New Roman"/>
        </w:rPr>
        <w:t xml:space="preserve"> </w:t>
      </w:r>
    </w:p>
    <w:p w:rsidR="004857D8" w:rsidRPr="00D27769" w:rsidRDefault="004857D8" w:rsidP="004857D8">
      <w:pPr>
        <w:rPr>
          <w:lang w:eastAsia="ru-RU"/>
        </w:rPr>
      </w:pPr>
    </w:p>
    <w:p w:rsidR="004857D8" w:rsidRPr="00D27769" w:rsidRDefault="004857D8" w:rsidP="004857D8">
      <w:pPr>
        <w:rPr>
          <w:lang w:eastAsia="ru-RU"/>
        </w:rPr>
      </w:pPr>
    </w:p>
    <w:p w:rsidR="004857D8" w:rsidRPr="00D27769" w:rsidRDefault="004857D8" w:rsidP="004857D8">
      <w:pPr>
        <w:rPr>
          <w:lang w:eastAsia="ru-RU"/>
        </w:rPr>
      </w:pPr>
    </w:p>
    <w:p w:rsidR="004857D8" w:rsidRPr="00D27769" w:rsidRDefault="004857D8" w:rsidP="004857D8">
      <w:pPr>
        <w:rPr>
          <w:lang w:eastAsia="ru-RU"/>
        </w:rPr>
      </w:pPr>
    </w:p>
    <w:p w:rsidR="004857D8" w:rsidRPr="00D27769" w:rsidRDefault="004857D8" w:rsidP="004857D8">
      <w:pPr>
        <w:rPr>
          <w:lang w:eastAsia="ru-RU"/>
        </w:rPr>
      </w:pPr>
    </w:p>
    <w:p w:rsidR="004857D8" w:rsidRPr="00D27769" w:rsidRDefault="004857D8" w:rsidP="004857D8">
      <w:pPr>
        <w:rPr>
          <w:lang w:eastAsia="ru-RU"/>
        </w:rPr>
      </w:pPr>
    </w:p>
    <w:p w:rsidR="004857D8" w:rsidRPr="00D27769" w:rsidRDefault="004857D8" w:rsidP="004857D8">
      <w:pPr>
        <w:rPr>
          <w:lang w:eastAsia="ru-RU"/>
        </w:rPr>
      </w:pPr>
    </w:p>
    <w:p w:rsidR="004857D8" w:rsidRPr="00D27769" w:rsidRDefault="004857D8" w:rsidP="004857D8">
      <w:pPr>
        <w:rPr>
          <w:lang w:eastAsia="ru-RU"/>
        </w:rPr>
      </w:pPr>
    </w:p>
    <w:p w:rsidR="004857D8" w:rsidRPr="00D27769" w:rsidRDefault="004857D8" w:rsidP="004857D8">
      <w:pPr>
        <w:rPr>
          <w:lang w:eastAsia="ru-RU"/>
        </w:rPr>
      </w:pPr>
    </w:p>
    <w:p w:rsidR="004857D8" w:rsidRPr="00D27769" w:rsidRDefault="004857D8" w:rsidP="004857D8">
      <w:pPr>
        <w:rPr>
          <w:lang w:eastAsia="ru-RU"/>
        </w:rPr>
      </w:pPr>
    </w:p>
    <w:p w:rsidR="004857D8" w:rsidRPr="00D27769" w:rsidRDefault="004857D8" w:rsidP="004857D8">
      <w:pPr>
        <w:rPr>
          <w:lang w:eastAsia="ru-RU"/>
        </w:rPr>
      </w:pPr>
    </w:p>
    <w:p w:rsidR="004857D8" w:rsidRPr="00D27769" w:rsidRDefault="004857D8" w:rsidP="004857D8">
      <w:pPr>
        <w:rPr>
          <w:lang w:eastAsia="ru-RU"/>
        </w:rPr>
      </w:pPr>
    </w:p>
    <w:p w:rsidR="004857D8" w:rsidRPr="00D27769" w:rsidRDefault="004857D8" w:rsidP="004857D8">
      <w:pPr>
        <w:rPr>
          <w:lang w:eastAsia="ru-RU"/>
        </w:rPr>
      </w:pPr>
    </w:p>
    <w:p w:rsidR="004857D8" w:rsidRPr="00D27769" w:rsidRDefault="004857D8" w:rsidP="004857D8">
      <w:pPr>
        <w:rPr>
          <w:lang w:eastAsia="ru-RU"/>
        </w:rPr>
      </w:pPr>
    </w:p>
    <w:p w:rsidR="004857D8" w:rsidRPr="00D27769" w:rsidRDefault="004857D8" w:rsidP="004857D8">
      <w:pPr>
        <w:rPr>
          <w:lang w:eastAsia="ru-RU"/>
        </w:rPr>
      </w:pPr>
    </w:p>
    <w:p w:rsidR="004857D8" w:rsidRPr="00D27769" w:rsidRDefault="004857D8" w:rsidP="004857D8">
      <w:pPr>
        <w:pStyle w:val="af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857D8" w:rsidRDefault="004857D8" w:rsidP="004857D8">
      <w:pPr>
        <w:pStyle w:val="af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A6171" w:rsidRDefault="00AA6171" w:rsidP="00AA6171">
      <w:pPr>
        <w:rPr>
          <w:lang w:eastAsia="ru-RU"/>
        </w:rPr>
      </w:pPr>
    </w:p>
    <w:p w:rsidR="00AA6171" w:rsidRDefault="00AA6171" w:rsidP="00AA6171">
      <w:pPr>
        <w:rPr>
          <w:lang w:eastAsia="ru-RU"/>
        </w:rPr>
      </w:pPr>
    </w:p>
    <w:p w:rsidR="00AA6171" w:rsidRDefault="00AA6171" w:rsidP="00AA6171">
      <w:pPr>
        <w:rPr>
          <w:lang w:eastAsia="ru-RU"/>
        </w:rPr>
      </w:pPr>
    </w:p>
    <w:p w:rsidR="00AA6171" w:rsidRDefault="00AA6171" w:rsidP="00AA6171">
      <w:pPr>
        <w:rPr>
          <w:lang w:eastAsia="ru-RU"/>
        </w:rPr>
      </w:pPr>
    </w:p>
    <w:p w:rsidR="00AA6171" w:rsidRDefault="00AA6171" w:rsidP="00AA6171">
      <w:pPr>
        <w:rPr>
          <w:lang w:eastAsia="ru-RU"/>
        </w:rPr>
      </w:pPr>
    </w:p>
    <w:p w:rsidR="00AA6171" w:rsidRDefault="00AA6171" w:rsidP="00AA6171">
      <w:pPr>
        <w:rPr>
          <w:lang w:eastAsia="ru-RU"/>
        </w:rPr>
      </w:pPr>
    </w:p>
    <w:p w:rsidR="00AA6171" w:rsidRDefault="00AA6171" w:rsidP="00AA6171">
      <w:pPr>
        <w:rPr>
          <w:lang w:eastAsia="ru-RU"/>
        </w:rPr>
      </w:pPr>
    </w:p>
    <w:p w:rsidR="00AA6171" w:rsidRDefault="00AA6171" w:rsidP="00AA6171">
      <w:pPr>
        <w:rPr>
          <w:lang w:eastAsia="ru-RU"/>
        </w:rPr>
      </w:pPr>
    </w:p>
    <w:p w:rsidR="00AA6171" w:rsidRDefault="00AA6171" w:rsidP="00AF1668">
      <w:pPr>
        <w:ind w:firstLine="0"/>
        <w:rPr>
          <w:lang w:eastAsia="ru-RU"/>
        </w:rPr>
      </w:pPr>
    </w:p>
    <w:sectPr w:rsidR="00AA6171" w:rsidSect="00326D33">
      <w:headerReference w:type="default" r:id="rId18"/>
      <w:type w:val="continuous"/>
      <w:pgSz w:w="11906" w:h="16838"/>
      <w:pgMar w:top="720" w:right="849" w:bottom="720" w:left="1134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144C" w:rsidRDefault="0023144C" w:rsidP="003B7A81">
      <w:r>
        <w:separator/>
      </w:r>
    </w:p>
  </w:endnote>
  <w:endnote w:type="continuationSeparator" w:id="0">
    <w:p w:rsidR="0023144C" w:rsidRDefault="0023144C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144C" w:rsidRDefault="0023144C" w:rsidP="003B7A81">
      <w:r>
        <w:separator/>
      </w:r>
    </w:p>
  </w:footnote>
  <w:footnote w:type="continuationSeparator" w:id="0">
    <w:p w:rsidR="0023144C" w:rsidRDefault="0023144C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705766" w:rsidRPr="00B310A4" w:rsidRDefault="00705766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7B1089">
          <w:rPr>
            <w:rFonts w:cs="Times New Roman"/>
            <w:noProof/>
            <w:color w:val="999999"/>
            <w:sz w:val="24"/>
            <w:szCs w:val="24"/>
          </w:rPr>
          <w:t>3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705766" w:rsidRPr="00B310A4" w:rsidRDefault="00705766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1B1309"/>
    <w:multiLevelType w:val="hybridMultilevel"/>
    <w:tmpl w:val="CE24BA38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20BD2B6B"/>
    <w:multiLevelType w:val="hybridMultilevel"/>
    <w:tmpl w:val="C4AC7830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216D189B"/>
    <w:multiLevelType w:val="hybridMultilevel"/>
    <w:tmpl w:val="439AC1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F9978A5"/>
    <w:multiLevelType w:val="hybridMultilevel"/>
    <w:tmpl w:val="5CC6809A"/>
    <w:lvl w:ilvl="0" w:tplc="3596085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7871"/>
    <w:rsid w:val="00036D4D"/>
    <w:rsid w:val="000457F3"/>
    <w:rsid w:val="000536F0"/>
    <w:rsid w:val="00057CCC"/>
    <w:rsid w:val="000631CE"/>
    <w:rsid w:val="00087ED2"/>
    <w:rsid w:val="00090BB4"/>
    <w:rsid w:val="00090C33"/>
    <w:rsid w:val="000916AA"/>
    <w:rsid w:val="00092644"/>
    <w:rsid w:val="00094B4E"/>
    <w:rsid w:val="000B0869"/>
    <w:rsid w:val="000B2E17"/>
    <w:rsid w:val="000B5048"/>
    <w:rsid w:val="000B57EA"/>
    <w:rsid w:val="000B776D"/>
    <w:rsid w:val="000B7C1A"/>
    <w:rsid w:val="000C04B0"/>
    <w:rsid w:val="000C2E02"/>
    <w:rsid w:val="000C6E28"/>
    <w:rsid w:val="000C7D67"/>
    <w:rsid w:val="000D08EA"/>
    <w:rsid w:val="000D30B2"/>
    <w:rsid w:val="000D663F"/>
    <w:rsid w:val="00101D17"/>
    <w:rsid w:val="0010533E"/>
    <w:rsid w:val="00121DFA"/>
    <w:rsid w:val="001300BB"/>
    <w:rsid w:val="00135B50"/>
    <w:rsid w:val="00141E3E"/>
    <w:rsid w:val="0015046F"/>
    <w:rsid w:val="00151B95"/>
    <w:rsid w:val="001559CE"/>
    <w:rsid w:val="00165B7A"/>
    <w:rsid w:val="001665C3"/>
    <w:rsid w:val="00175938"/>
    <w:rsid w:val="00192A8B"/>
    <w:rsid w:val="00195D99"/>
    <w:rsid w:val="001A0913"/>
    <w:rsid w:val="001B1490"/>
    <w:rsid w:val="001B5BBA"/>
    <w:rsid w:val="001C186E"/>
    <w:rsid w:val="001C59B1"/>
    <w:rsid w:val="001D1136"/>
    <w:rsid w:val="001D2783"/>
    <w:rsid w:val="001E1592"/>
    <w:rsid w:val="001E3BF4"/>
    <w:rsid w:val="001F1715"/>
    <w:rsid w:val="001F68ED"/>
    <w:rsid w:val="00200B76"/>
    <w:rsid w:val="002138EB"/>
    <w:rsid w:val="002160F5"/>
    <w:rsid w:val="00217D48"/>
    <w:rsid w:val="0022061F"/>
    <w:rsid w:val="0022091F"/>
    <w:rsid w:val="00222F53"/>
    <w:rsid w:val="00223FD9"/>
    <w:rsid w:val="0023144C"/>
    <w:rsid w:val="00246459"/>
    <w:rsid w:val="0025122B"/>
    <w:rsid w:val="00254973"/>
    <w:rsid w:val="00254D09"/>
    <w:rsid w:val="00295029"/>
    <w:rsid w:val="002975BC"/>
    <w:rsid w:val="002A4ADB"/>
    <w:rsid w:val="002A5FA6"/>
    <w:rsid w:val="002A75D9"/>
    <w:rsid w:val="002A7D55"/>
    <w:rsid w:val="002B3231"/>
    <w:rsid w:val="002B7A62"/>
    <w:rsid w:val="002B7B08"/>
    <w:rsid w:val="002C3402"/>
    <w:rsid w:val="002D182B"/>
    <w:rsid w:val="002D1878"/>
    <w:rsid w:val="002D4283"/>
    <w:rsid w:val="002E3F74"/>
    <w:rsid w:val="002F5B24"/>
    <w:rsid w:val="00307907"/>
    <w:rsid w:val="00312CEB"/>
    <w:rsid w:val="00312D37"/>
    <w:rsid w:val="00313753"/>
    <w:rsid w:val="00315701"/>
    <w:rsid w:val="003177BD"/>
    <w:rsid w:val="003219ED"/>
    <w:rsid w:val="00324681"/>
    <w:rsid w:val="00326D33"/>
    <w:rsid w:val="0032725D"/>
    <w:rsid w:val="003314B0"/>
    <w:rsid w:val="00333012"/>
    <w:rsid w:val="00335E38"/>
    <w:rsid w:val="00340885"/>
    <w:rsid w:val="0034368A"/>
    <w:rsid w:val="003479A4"/>
    <w:rsid w:val="003554C1"/>
    <w:rsid w:val="00361657"/>
    <w:rsid w:val="00371E0E"/>
    <w:rsid w:val="00392074"/>
    <w:rsid w:val="003927C8"/>
    <w:rsid w:val="003963DC"/>
    <w:rsid w:val="00397C11"/>
    <w:rsid w:val="003A43AB"/>
    <w:rsid w:val="003B7A81"/>
    <w:rsid w:val="003C1C90"/>
    <w:rsid w:val="003C4B94"/>
    <w:rsid w:val="003C4D68"/>
    <w:rsid w:val="003C7441"/>
    <w:rsid w:val="003D1654"/>
    <w:rsid w:val="003D4EFF"/>
    <w:rsid w:val="003E15D1"/>
    <w:rsid w:val="003E3BEE"/>
    <w:rsid w:val="003F31BE"/>
    <w:rsid w:val="00404AE7"/>
    <w:rsid w:val="0041019D"/>
    <w:rsid w:val="00412C9A"/>
    <w:rsid w:val="004160DC"/>
    <w:rsid w:val="00417276"/>
    <w:rsid w:val="004216D7"/>
    <w:rsid w:val="00421878"/>
    <w:rsid w:val="00422798"/>
    <w:rsid w:val="004229E4"/>
    <w:rsid w:val="0044318B"/>
    <w:rsid w:val="00452018"/>
    <w:rsid w:val="004615F5"/>
    <w:rsid w:val="004702E6"/>
    <w:rsid w:val="004724F9"/>
    <w:rsid w:val="004776BC"/>
    <w:rsid w:val="004857D8"/>
    <w:rsid w:val="0049073B"/>
    <w:rsid w:val="00492B5B"/>
    <w:rsid w:val="00493417"/>
    <w:rsid w:val="00494802"/>
    <w:rsid w:val="00496B1A"/>
    <w:rsid w:val="00496C5C"/>
    <w:rsid w:val="00497B12"/>
    <w:rsid w:val="00497CF7"/>
    <w:rsid w:val="004A3010"/>
    <w:rsid w:val="004B2E31"/>
    <w:rsid w:val="004B35CC"/>
    <w:rsid w:val="004B4323"/>
    <w:rsid w:val="004B5FFA"/>
    <w:rsid w:val="004B7353"/>
    <w:rsid w:val="004D3338"/>
    <w:rsid w:val="004E7DB3"/>
    <w:rsid w:val="004F5964"/>
    <w:rsid w:val="0051070B"/>
    <w:rsid w:val="00526FFE"/>
    <w:rsid w:val="00527A95"/>
    <w:rsid w:val="0053153E"/>
    <w:rsid w:val="00531E63"/>
    <w:rsid w:val="00532AAD"/>
    <w:rsid w:val="00536AA0"/>
    <w:rsid w:val="00537E24"/>
    <w:rsid w:val="005411E7"/>
    <w:rsid w:val="00543D30"/>
    <w:rsid w:val="005476BF"/>
    <w:rsid w:val="005609C1"/>
    <w:rsid w:val="00561BC8"/>
    <w:rsid w:val="005626AD"/>
    <w:rsid w:val="005641D6"/>
    <w:rsid w:val="00564B40"/>
    <w:rsid w:val="0058504A"/>
    <w:rsid w:val="00585805"/>
    <w:rsid w:val="005877E0"/>
    <w:rsid w:val="00592C8D"/>
    <w:rsid w:val="0059423D"/>
    <w:rsid w:val="005979A6"/>
    <w:rsid w:val="005A0E6B"/>
    <w:rsid w:val="005C0179"/>
    <w:rsid w:val="005C5099"/>
    <w:rsid w:val="005D1E6A"/>
    <w:rsid w:val="005D7ABC"/>
    <w:rsid w:val="005E1ABC"/>
    <w:rsid w:val="005E320B"/>
    <w:rsid w:val="005F1DC3"/>
    <w:rsid w:val="00601C5B"/>
    <w:rsid w:val="00613B2B"/>
    <w:rsid w:val="00622B54"/>
    <w:rsid w:val="006236A7"/>
    <w:rsid w:val="00630988"/>
    <w:rsid w:val="0064507A"/>
    <w:rsid w:val="006618E5"/>
    <w:rsid w:val="00662DD6"/>
    <w:rsid w:val="00667FC8"/>
    <w:rsid w:val="00671440"/>
    <w:rsid w:val="00672E97"/>
    <w:rsid w:val="00674287"/>
    <w:rsid w:val="00676DE4"/>
    <w:rsid w:val="00681090"/>
    <w:rsid w:val="00683559"/>
    <w:rsid w:val="00685DA3"/>
    <w:rsid w:val="006877ED"/>
    <w:rsid w:val="00695CD9"/>
    <w:rsid w:val="006A44FB"/>
    <w:rsid w:val="006A5528"/>
    <w:rsid w:val="006B1AEC"/>
    <w:rsid w:val="006D0144"/>
    <w:rsid w:val="006D1DF5"/>
    <w:rsid w:val="006D2AEC"/>
    <w:rsid w:val="006D5E90"/>
    <w:rsid w:val="006E2C92"/>
    <w:rsid w:val="006E6747"/>
    <w:rsid w:val="006F0B32"/>
    <w:rsid w:val="006F140C"/>
    <w:rsid w:val="006F30FD"/>
    <w:rsid w:val="006F411B"/>
    <w:rsid w:val="00703234"/>
    <w:rsid w:val="00704707"/>
    <w:rsid w:val="00705043"/>
    <w:rsid w:val="00705766"/>
    <w:rsid w:val="00706052"/>
    <w:rsid w:val="00712D9A"/>
    <w:rsid w:val="0071560A"/>
    <w:rsid w:val="00721021"/>
    <w:rsid w:val="00721040"/>
    <w:rsid w:val="00730E0B"/>
    <w:rsid w:val="00733031"/>
    <w:rsid w:val="007423E7"/>
    <w:rsid w:val="00757903"/>
    <w:rsid w:val="00765E4A"/>
    <w:rsid w:val="007702BC"/>
    <w:rsid w:val="00772677"/>
    <w:rsid w:val="00773626"/>
    <w:rsid w:val="00775378"/>
    <w:rsid w:val="007764E9"/>
    <w:rsid w:val="00783E24"/>
    <w:rsid w:val="00796FD4"/>
    <w:rsid w:val="007972CB"/>
    <w:rsid w:val="007A056A"/>
    <w:rsid w:val="007A66A8"/>
    <w:rsid w:val="007A7062"/>
    <w:rsid w:val="007A7A7A"/>
    <w:rsid w:val="007B0EB1"/>
    <w:rsid w:val="007B1089"/>
    <w:rsid w:val="007B2780"/>
    <w:rsid w:val="007D21FD"/>
    <w:rsid w:val="007D402F"/>
    <w:rsid w:val="007D4ADF"/>
    <w:rsid w:val="007D5B2B"/>
    <w:rsid w:val="007E13FA"/>
    <w:rsid w:val="007E3D90"/>
    <w:rsid w:val="007F339E"/>
    <w:rsid w:val="007F3D35"/>
    <w:rsid w:val="007F6BF4"/>
    <w:rsid w:val="00802DE2"/>
    <w:rsid w:val="00804AB6"/>
    <w:rsid w:val="00806B0C"/>
    <w:rsid w:val="00812BFB"/>
    <w:rsid w:val="0081666B"/>
    <w:rsid w:val="00821448"/>
    <w:rsid w:val="00822936"/>
    <w:rsid w:val="0082725E"/>
    <w:rsid w:val="008352FA"/>
    <w:rsid w:val="00842657"/>
    <w:rsid w:val="00853985"/>
    <w:rsid w:val="00865E11"/>
    <w:rsid w:val="00874B42"/>
    <w:rsid w:val="00877280"/>
    <w:rsid w:val="00882463"/>
    <w:rsid w:val="00886B3A"/>
    <w:rsid w:val="008971B7"/>
    <w:rsid w:val="008A5EB3"/>
    <w:rsid w:val="008C02A7"/>
    <w:rsid w:val="008D07AE"/>
    <w:rsid w:val="008E4B65"/>
    <w:rsid w:val="008F0CDD"/>
    <w:rsid w:val="008F6A15"/>
    <w:rsid w:val="008F7217"/>
    <w:rsid w:val="0091065C"/>
    <w:rsid w:val="00926516"/>
    <w:rsid w:val="00933CCA"/>
    <w:rsid w:val="00940EED"/>
    <w:rsid w:val="00942953"/>
    <w:rsid w:val="00944E3B"/>
    <w:rsid w:val="00950A95"/>
    <w:rsid w:val="0095164A"/>
    <w:rsid w:val="00975254"/>
    <w:rsid w:val="009756F3"/>
    <w:rsid w:val="009764C8"/>
    <w:rsid w:val="0098413A"/>
    <w:rsid w:val="00991494"/>
    <w:rsid w:val="00991FCE"/>
    <w:rsid w:val="0099334A"/>
    <w:rsid w:val="009935FB"/>
    <w:rsid w:val="00993E26"/>
    <w:rsid w:val="009A732F"/>
    <w:rsid w:val="009A7768"/>
    <w:rsid w:val="009B2B02"/>
    <w:rsid w:val="009B6831"/>
    <w:rsid w:val="009C6019"/>
    <w:rsid w:val="009D1018"/>
    <w:rsid w:val="009D5A89"/>
    <w:rsid w:val="009D6CF9"/>
    <w:rsid w:val="009E521C"/>
    <w:rsid w:val="009F0BC2"/>
    <w:rsid w:val="009F3087"/>
    <w:rsid w:val="009F6AE1"/>
    <w:rsid w:val="009F7334"/>
    <w:rsid w:val="00A03FA4"/>
    <w:rsid w:val="00A044DB"/>
    <w:rsid w:val="00A059D1"/>
    <w:rsid w:val="00A06238"/>
    <w:rsid w:val="00A068D7"/>
    <w:rsid w:val="00A16B85"/>
    <w:rsid w:val="00A2339B"/>
    <w:rsid w:val="00A2616D"/>
    <w:rsid w:val="00A356E4"/>
    <w:rsid w:val="00A35CF2"/>
    <w:rsid w:val="00A36375"/>
    <w:rsid w:val="00A408B2"/>
    <w:rsid w:val="00A4459C"/>
    <w:rsid w:val="00A506D5"/>
    <w:rsid w:val="00A524EE"/>
    <w:rsid w:val="00A537B6"/>
    <w:rsid w:val="00A610B5"/>
    <w:rsid w:val="00A648BC"/>
    <w:rsid w:val="00A705BF"/>
    <w:rsid w:val="00A71FAD"/>
    <w:rsid w:val="00A77A66"/>
    <w:rsid w:val="00A81ABF"/>
    <w:rsid w:val="00A83B0E"/>
    <w:rsid w:val="00A84C4F"/>
    <w:rsid w:val="00AA0D13"/>
    <w:rsid w:val="00AA0E97"/>
    <w:rsid w:val="00AA6171"/>
    <w:rsid w:val="00AA64F8"/>
    <w:rsid w:val="00AA6AFF"/>
    <w:rsid w:val="00AB1ACA"/>
    <w:rsid w:val="00AC5F96"/>
    <w:rsid w:val="00AC78E9"/>
    <w:rsid w:val="00AE00D3"/>
    <w:rsid w:val="00AF09BA"/>
    <w:rsid w:val="00AF1271"/>
    <w:rsid w:val="00AF1668"/>
    <w:rsid w:val="00AF4BFF"/>
    <w:rsid w:val="00AF5151"/>
    <w:rsid w:val="00AF55C8"/>
    <w:rsid w:val="00AF77D7"/>
    <w:rsid w:val="00B00C29"/>
    <w:rsid w:val="00B01ED0"/>
    <w:rsid w:val="00B14886"/>
    <w:rsid w:val="00B14EB0"/>
    <w:rsid w:val="00B17003"/>
    <w:rsid w:val="00B208B5"/>
    <w:rsid w:val="00B2651B"/>
    <w:rsid w:val="00B27862"/>
    <w:rsid w:val="00B30717"/>
    <w:rsid w:val="00B310A4"/>
    <w:rsid w:val="00B3581A"/>
    <w:rsid w:val="00B40532"/>
    <w:rsid w:val="00B4682E"/>
    <w:rsid w:val="00B55FDC"/>
    <w:rsid w:val="00B56172"/>
    <w:rsid w:val="00B7300E"/>
    <w:rsid w:val="00B838EC"/>
    <w:rsid w:val="00B8390B"/>
    <w:rsid w:val="00B83955"/>
    <w:rsid w:val="00B85515"/>
    <w:rsid w:val="00B87712"/>
    <w:rsid w:val="00B94E6F"/>
    <w:rsid w:val="00B95A5D"/>
    <w:rsid w:val="00B97037"/>
    <w:rsid w:val="00BA27B0"/>
    <w:rsid w:val="00BA33DE"/>
    <w:rsid w:val="00BA4580"/>
    <w:rsid w:val="00BA4E4A"/>
    <w:rsid w:val="00BA51E1"/>
    <w:rsid w:val="00BB3568"/>
    <w:rsid w:val="00BB3D0B"/>
    <w:rsid w:val="00BB69BC"/>
    <w:rsid w:val="00BB6F4B"/>
    <w:rsid w:val="00BC32F0"/>
    <w:rsid w:val="00BE4F2D"/>
    <w:rsid w:val="00BE52D9"/>
    <w:rsid w:val="00BF47EF"/>
    <w:rsid w:val="00BF7391"/>
    <w:rsid w:val="00C04F62"/>
    <w:rsid w:val="00C061A4"/>
    <w:rsid w:val="00C158E5"/>
    <w:rsid w:val="00C16659"/>
    <w:rsid w:val="00C20C8F"/>
    <w:rsid w:val="00C212E5"/>
    <w:rsid w:val="00C229ED"/>
    <w:rsid w:val="00C23B14"/>
    <w:rsid w:val="00C24828"/>
    <w:rsid w:val="00C407EE"/>
    <w:rsid w:val="00C5330B"/>
    <w:rsid w:val="00C638B8"/>
    <w:rsid w:val="00C66032"/>
    <w:rsid w:val="00C73A81"/>
    <w:rsid w:val="00C73C62"/>
    <w:rsid w:val="00C7504B"/>
    <w:rsid w:val="00C80643"/>
    <w:rsid w:val="00C82AD0"/>
    <w:rsid w:val="00C92C80"/>
    <w:rsid w:val="00C93F6D"/>
    <w:rsid w:val="00C95B4F"/>
    <w:rsid w:val="00CA15D6"/>
    <w:rsid w:val="00CA2981"/>
    <w:rsid w:val="00CA730A"/>
    <w:rsid w:val="00CA7EC2"/>
    <w:rsid w:val="00CB46F2"/>
    <w:rsid w:val="00CC1126"/>
    <w:rsid w:val="00CC4E35"/>
    <w:rsid w:val="00CC56D9"/>
    <w:rsid w:val="00CD004D"/>
    <w:rsid w:val="00CD1123"/>
    <w:rsid w:val="00CE4819"/>
    <w:rsid w:val="00CE5967"/>
    <w:rsid w:val="00CF63F4"/>
    <w:rsid w:val="00CF7ACC"/>
    <w:rsid w:val="00D00C06"/>
    <w:rsid w:val="00D01736"/>
    <w:rsid w:val="00D04813"/>
    <w:rsid w:val="00D1572F"/>
    <w:rsid w:val="00D17404"/>
    <w:rsid w:val="00D21E81"/>
    <w:rsid w:val="00D2637A"/>
    <w:rsid w:val="00D270CA"/>
    <w:rsid w:val="00D27769"/>
    <w:rsid w:val="00D35F96"/>
    <w:rsid w:val="00D457FF"/>
    <w:rsid w:val="00D47924"/>
    <w:rsid w:val="00D51182"/>
    <w:rsid w:val="00D638AD"/>
    <w:rsid w:val="00D6462A"/>
    <w:rsid w:val="00D730DE"/>
    <w:rsid w:val="00D75100"/>
    <w:rsid w:val="00D75170"/>
    <w:rsid w:val="00D7769A"/>
    <w:rsid w:val="00D90501"/>
    <w:rsid w:val="00D90F0C"/>
    <w:rsid w:val="00DA23BE"/>
    <w:rsid w:val="00DA3942"/>
    <w:rsid w:val="00DA5D96"/>
    <w:rsid w:val="00DC0813"/>
    <w:rsid w:val="00DC6279"/>
    <w:rsid w:val="00DC6C36"/>
    <w:rsid w:val="00DD1315"/>
    <w:rsid w:val="00DE6D86"/>
    <w:rsid w:val="00DE6E00"/>
    <w:rsid w:val="00DE781E"/>
    <w:rsid w:val="00DF2552"/>
    <w:rsid w:val="00E005FE"/>
    <w:rsid w:val="00E35BBB"/>
    <w:rsid w:val="00E42DBB"/>
    <w:rsid w:val="00E45E47"/>
    <w:rsid w:val="00E5094C"/>
    <w:rsid w:val="00E5383C"/>
    <w:rsid w:val="00E5514F"/>
    <w:rsid w:val="00E551DA"/>
    <w:rsid w:val="00E57DB1"/>
    <w:rsid w:val="00E60487"/>
    <w:rsid w:val="00E606B9"/>
    <w:rsid w:val="00E6275C"/>
    <w:rsid w:val="00E650C0"/>
    <w:rsid w:val="00E67578"/>
    <w:rsid w:val="00E7032C"/>
    <w:rsid w:val="00E711C3"/>
    <w:rsid w:val="00E80FFF"/>
    <w:rsid w:val="00E95328"/>
    <w:rsid w:val="00E96882"/>
    <w:rsid w:val="00E96CA0"/>
    <w:rsid w:val="00EA487F"/>
    <w:rsid w:val="00EA60E2"/>
    <w:rsid w:val="00EB7FAE"/>
    <w:rsid w:val="00EC1200"/>
    <w:rsid w:val="00EC3748"/>
    <w:rsid w:val="00EC4666"/>
    <w:rsid w:val="00EC67A4"/>
    <w:rsid w:val="00ED1EE4"/>
    <w:rsid w:val="00ED286B"/>
    <w:rsid w:val="00EE10F8"/>
    <w:rsid w:val="00EE25F8"/>
    <w:rsid w:val="00EE3E34"/>
    <w:rsid w:val="00F01BBE"/>
    <w:rsid w:val="00F03193"/>
    <w:rsid w:val="00F03E6B"/>
    <w:rsid w:val="00F04530"/>
    <w:rsid w:val="00F046D2"/>
    <w:rsid w:val="00F05CF7"/>
    <w:rsid w:val="00F17EC4"/>
    <w:rsid w:val="00F25D3D"/>
    <w:rsid w:val="00F3280F"/>
    <w:rsid w:val="00F337E1"/>
    <w:rsid w:val="00F47A74"/>
    <w:rsid w:val="00F53E5F"/>
    <w:rsid w:val="00F72CE0"/>
    <w:rsid w:val="00F9087E"/>
    <w:rsid w:val="00F975FE"/>
    <w:rsid w:val="00FA4A9E"/>
    <w:rsid w:val="00FB1E9E"/>
    <w:rsid w:val="00FB20BA"/>
    <w:rsid w:val="00FB233D"/>
    <w:rsid w:val="00FB6244"/>
    <w:rsid w:val="00FC5A4A"/>
    <w:rsid w:val="00FC615D"/>
    <w:rsid w:val="00FD23BC"/>
    <w:rsid w:val="00FD5B3A"/>
    <w:rsid w:val="00FD6110"/>
    <w:rsid w:val="00FE03DC"/>
    <w:rsid w:val="00FE3288"/>
    <w:rsid w:val="00FE414D"/>
    <w:rsid w:val="00FE6B5E"/>
    <w:rsid w:val="00FE70C4"/>
    <w:rsid w:val="00FF20BC"/>
    <w:rsid w:val="00FF41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uiPriority w:val="99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662DD6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uiPriority w:val="99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622B54"/>
    <w:rPr>
      <w:rFonts w:ascii="Calibri" w:eastAsia="Calibri" w:hAnsi="Calibri" w:cs="Times New Roman"/>
    </w:rPr>
  </w:style>
  <w:style w:type="character" w:customStyle="1" w:styleId="af5">
    <w:name w:val="Без интервала Знак"/>
    <w:link w:val="af6"/>
    <w:uiPriority w:val="1"/>
    <w:locked/>
    <w:rsid w:val="00592C8D"/>
    <w:rPr>
      <w:rFonts w:ascii="Calibri" w:eastAsia="Times New Roman" w:hAnsi="Calibri" w:cs="Times New Roman"/>
      <w:lang w:val="en-US" w:bidi="en-US"/>
    </w:rPr>
  </w:style>
  <w:style w:type="paragraph" w:styleId="af6">
    <w:name w:val="No Spacing"/>
    <w:link w:val="af5"/>
    <w:uiPriority w:val="1"/>
    <w:qFormat/>
    <w:rsid w:val="00592C8D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styleId="af7">
    <w:name w:val="Hyperlink"/>
    <w:basedOn w:val="a0"/>
    <w:uiPriority w:val="99"/>
    <w:unhideWhenUsed/>
    <w:rsid w:val="00C04F62"/>
    <w:rPr>
      <w:color w:val="0563C1" w:themeColor="hyperlink"/>
      <w:u w:val="single"/>
    </w:rPr>
  </w:style>
  <w:style w:type="paragraph" w:customStyle="1" w:styleId="af8">
    <w:name w:val="Знак Знак Знак"/>
    <w:basedOn w:val="a"/>
    <w:rsid w:val="00C638B8"/>
    <w:pPr>
      <w:spacing w:after="160" w:line="240" w:lineRule="exact"/>
      <w:ind w:firstLine="0"/>
    </w:pPr>
    <w:rPr>
      <w:rFonts w:eastAsia="Times New Roman" w:cs="Times New Roman"/>
      <w:sz w:val="24"/>
      <w:szCs w:val="20"/>
      <w:lang w:val="en-US"/>
    </w:rPr>
  </w:style>
  <w:style w:type="character" w:customStyle="1" w:styleId="af9">
    <w:name w:val="Гипертекстовая ссылка"/>
    <w:uiPriority w:val="99"/>
    <w:rsid w:val="00DA23BE"/>
    <w:rPr>
      <w:b/>
      <w:bCs/>
      <w:color w:val="008000"/>
    </w:rPr>
  </w:style>
  <w:style w:type="paragraph" w:styleId="31">
    <w:name w:val="toc 3"/>
    <w:basedOn w:val="a"/>
    <w:next w:val="a"/>
    <w:autoRedefine/>
    <w:uiPriority w:val="99"/>
    <w:semiHidden/>
    <w:rsid w:val="00B95A5D"/>
    <w:pPr>
      <w:tabs>
        <w:tab w:val="left" w:pos="0"/>
        <w:tab w:val="left" w:pos="540"/>
        <w:tab w:val="right" w:leader="dot" w:pos="9628"/>
      </w:tabs>
      <w:spacing w:before="120"/>
      <w:ind w:firstLine="0"/>
    </w:pPr>
    <w:rPr>
      <w:rFonts w:eastAsia="Times New Roman" w:cs="Times New Roman"/>
      <w:noProof/>
      <w:szCs w:val="28"/>
      <w:lang w:eastAsia="ru-RU"/>
    </w:rPr>
  </w:style>
  <w:style w:type="paragraph" w:customStyle="1" w:styleId="afa">
    <w:name w:val="Знак Знак Знак Знак Знак Знак Знак Знак Знак Знак"/>
    <w:basedOn w:val="a"/>
    <w:semiHidden/>
    <w:rsid w:val="00FB233D"/>
    <w:pPr>
      <w:snapToGrid w:val="0"/>
      <w:spacing w:before="120" w:after="160" w:line="240" w:lineRule="exact"/>
      <w:ind w:firstLine="0"/>
    </w:pPr>
    <w:rPr>
      <w:rFonts w:ascii="Verdana" w:eastAsia="Times New Roman" w:hAnsi="Verdana" w:cs="Times New Roman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uiPriority w:val="99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662DD6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uiPriority w:val="99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622B54"/>
    <w:rPr>
      <w:rFonts w:ascii="Calibri" w:eastAsia="Calibri" w:hAnsi="Calibri" w:cs="Times New Roman"/>
    </w:rPr>
  </w:style>
  <w:style w:type="character" w:customStyle="1" w:styleId="af5">
    <w:name w:val="Без интервала Знак"/>
    <w:link w:val="af6"/>
    <w:uiPriority w:val="1"/>
    <w:locked/>
    <w:rsid w:val="00592C8D"/>
    <w:rPr>
      <w:rFonts w:ascii="Calibri" w:eastAsia="Times New Roman" w:hAnsi="Calibri" w:cs="Times New Roman"/>
      <w:lang w:val="en-US" w:bidi="en-US"/>
    </w:rPr>
  </w:style>
  <w:style w:type="paragraph" w:styleId="af6">
    <w:name w:val="No Spacing"/>
    <w:link w:val="af5"/>
    <w:uiPriority w:val="1"/>
    <w:qFormat/>
    <w:rsid w:val="00592C8D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styleId="af7">
    <w:name w:val="Hyperlink"/>
    <w:basedOn w:val="a0"/>
    <w:uiPriority w:val="99"/>
    <w:unhideWhenUsed/>
    <w:rsid w:val="00C04F62"/>
    <w:rPr>
      <w:color w:val="0563C1" w:themeColor="hyperlink"/>
      <w:u w:val="single"/>
    </w:rPr>
  </w:style>
  <w:style w:type="paragraph" w:customStyle="1" w:styleId="af8">
    <w:name w:val="Знак Знак Знак"/>
    <w:basedOn w:val="a"/>
    <w:rsid w:val="00C638B8"/>
    <w:pPr>
      <w:spacing w:after="160" w:line="240" w:lineRule="exact"/>
      <w:ind w:firstLine="0"/>
    </w:pPr>
    <w:rPr>
      <w:rFonts w:eastAsia="Times New Roman" w:cs="Times New Roman"/>
      <w:sz w:val="24"/>
      <w:szCs w:val="20"/>
      <w:lang w:val="en-US"/>
    </w:rPr>
  </w:style>
  <w:style w:type="character" w:customStyle="1" w:styleId="af9">
    <w:name w:val="Гипертекстовая ссылка"/>
    <w:uiPriority w:val="99"/>
    <w:rsid w:val="00DA23BE"/>
    <w:rPr>
      <w:b/>
      <w:bCs/>
      <w:color w:val="008000"/>
    </w:rPr>
  </w:style>
  <w:style w:type="paragraph" w:styleId="31">
    <w:name w:val="toc 3"/>
    <w:basedOn w:val="a"/>
    <w:next w:val="a"/>
    <w:autoRedefine/>
    <w:uiPriority w:val="99"/>
    <w:semiHidden/>
    <w:rsid w:val="00B95A5D"/>
    <w:pPr>
      <w:tabs>
        <w:tab w:val="left" w:pos="0"/>
        <w:tab w:val="left" w:pos="540"/>
        <w:tab w:val="right" w:leader="dot" w:pos="9628"/>
      </w:tabs>
      <w:spacing w:before="120"/>
      <w:ind w:firstLine="0"/>
    </w:pPr>
    <w:rPr>
      <w:rFonts w:eastAsia="Times New Roman" w:cs="Times New Roman"/>
      <w:noProof/>
      <w:szCs w:val="28"/>
      <w:lang w:eastAsia="ru-RU"/>
    </w:rPr>
  </w:style>
  <w:style w:type="paragraph" w:customStyle="1" w:styleId="afa">
    <w:name w:val="Знак Знак Знак Знак Знак Знак Знак Знак Знак Знак"/>
    <w:basedOn w:val="a"/>
    <w:semiHidden/>
    <w:rsid w:val="00FB233D"/>
    <w:pPr>
      <w:snapToGrid w:val="0"/>
      <w:spacing w:before="120" w:after="160" w:line="240" w:lineRule="exact"/>
      <w:ind w:firstLine="0"/>
    </w:pPr>
    <w:rPr>
      <w:rFonts w:ascii="Verdana" w:eastAsia="Times New Roman" w:hAnsi="Verdana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863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9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E7F1430C01898A496E70B0A850B3FE888E6248B8B6B3D3CF3542E4C233189E873B4FEE4BAC13F050C9EAG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71732CE97EE2719D38870FCCE1435DD8B9A17C55FDF878E7ADD6C33DC4z1E5I" TargetMode="External"/><Relationship Id="rId17" Type="http://schemas.openxmlformats.org/officeDocument/2006/relationships/hyperlink" Target="consultantplus://offline/ref=59B0D152012413112CEAB73EB68A2D534596755560522DE08AC0D62C8EI4l3I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0962D4DA2E165807532AA6A702FE27833A482E67C9A379ED4DDB9CA55C69257E212D7BEAD97BDEBBA2t0N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71732CE97EE2719D38870FCCE1435DD8BEA67E56F5F625EDA58FCF3FzCE3I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59B0D152012413112CEAB73EB68A2D534596755560522DE08AC0D62C8EI4l3I" TargetMode="External"/><Relationship Id="rId10" Type="http://schemas.openxmlformats.org/officeDocument/2006/relationships/hyperlink" Target="consultantplus://offline/ref=71732CE97EE2719D388706D5E6435DD8BEA77150F5FB78E7ADD6C33DC4z1E5I" TargetMode="Externa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71732CE97EE2719D38870FCCE1435DD8BAAA785EF4F978E7ADD6C33DC4z1E5I" TargetMode="External"/><Relationship Id="rId14" Type="http://schemas.openxmlformats.org/officeDocument/2006/relationships/hyperlink" Target="consultantplus://offline/ref=0962D4DA2E165807532AA6A702FE27833A482E67C9A379ED4DDB9CA55C69257E212D7BEAD97BDEBBA2t0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8FB6D9-52E2-4478-A9FE-AAADFC8201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13</Pages>
  <Words>5641</Words>
  <Characters>32160</Characters>
  <Application>Microsoft Office Word</Application>
  <DocSecurity>0</DocSecurity>
  <Lines>268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Быкова Ольга Борисовна</cp:lastModifiedBy>
  <cp:revision>3</cp:revision>
  <cp:lastPrinted>2023-07-05T08:21:00Z</cp:lastPrinted>
  <dcterms:created xsi:type="dcterms:W3CDTF">2023-07-05T10:34:00Z</dcterms:created>
  <dcterms:modified xsi:type="dcterms:W3CDTF">2023-07-05T10:37:00Z</dcterms:modified>
</cp:coreProperties>
</file>